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Borders>
          <w:bottom w:val="single" w:sz="4" w:space="0" w:color="auto"/>
        </w:tblBorders>
        <w:tblLook w:val="04A0" w:firstRow="1" w:lastRow="0" w:firstColumn="1" w:lastColumn="0" w:noHBand="0" w:noVBand="1"/>
      </w:tblPr>
      <w:tblGrid>
        <w:gridCol w:w="9638"/>
      </w:tblGrid>
      <w:tr w:rsidR="00EF655A" w:rsidRPr="003E26E0" w14:paraId="183241F6" w14:textId="77777777" w:rsidTr="00C14F43">
        <w:tc>
          <w:tcPr>
            <w:tcW w:w="9778" w:type="dxa"/>
          </w:tcPr>
          <w:p w14:paraId="779E8A72" w14:textId="77777777" w:rsidR="00C14F43" w:rsidRPr="003E26E0" w:rsidRDefault="00EF655A" w:rsidP="00EF655A">
            <w:pPr>
              <w:ind w:right="112"/>
              <w:jc w:val="center"/>
              <w:rPr>
                <w:rFonts w:cs="Calibri" w:hint="eastAsia"/>
                <w:color w:val="000000" w:themeColor="text1"/>
                <w:szCs w:val="20"/>
              </w:rPr>
            </w:pPr>
            <w:r>
              <w:rPr>
                <w:rFonts w:ascii="Calibri" w:eastAsia="Calibri" w:hAnsi="Calibri" w:cs="Calibri"/>
                <w:color w:val="000000" w:themeColor="text1"/>
              </w:rPr>
              <w:t>Sujet élaboré par le</w:t>
            </w:r>
            <w:r w:rsidR="005A23D0" w:rsidRPr="003E26E0">
              <w:rPr>
                <w:rFonts w:ascii="Calibri" w:eastAsia="Calibri" w:hAnsi="Calibri" w:cs="Calibri"/>
                <w:color w:val="000000" w:themeColor="text1"/>
              </w:rPr>
              <w:t xml:space="preserve"> centre de gestion </w:t>
            </w:r>
            <w:r w:rsidR="00BA5B7B" w:rsidRPr="003E26E0">
              <w:rPr>
                <w:rFonts w:ascii="Calibri" w:eastAsia="Calibri" w:hAnsi="Calibri" w:cs="Calibri"/>
                <w:color w:val="000000" w:themeColor="text1"/>
              </w:rPr>
              <w:t>des Alpes-Maritimes</w:t>
            </w:r>
          </w:p>
        </w:tc>
      </w:tr>
    </w:tbl>
    <w:p w14:paraId="5B19284C" w14:textId="77777777" w:rsidR="00C14F43" w:rsidRPr="003E26E0" w:rsidRDefault="00C14F43" w:rsidP="00681E6E">
      <w:pPr>
        <w:pStyle w:val="Standard"/>
        <w:widowControl w:val="0"/>
        <w:tabs>
          <w:tab w:val="center" w:pos="4536"/>
          <w:tab w:val="right" w:pos="9072"/>
        </w:tabs>
        <w:spacing w:after="0" w:line="240" w:lineRule="auto"/>
        <w:jc w:val="center"/>
        <w:rPr>
          <w:rFonts w:cs="Calibri"/>
          <w:color w:val="000000" w:themeColor="text1"/>
          <w:sz w:val="24"/>
          <w:szCs w:val="24"/>
        </w:rPr>
      </w:pPr>
    </w:p>
    <w:p w14:paraId="6F2BD2B5" w14:textId="77777777" w:rsidR="00BA5B7B" w:rsidRPr="003E26E0" w:rsidRDefault="005A23D0" w:rsidP="00BA5B7B">
      <w:pPr>
        <w:ind w:right="2"/>
        <w:jc w:val="center"/>
        <w:rPr>
          <w:rFonts w:ascii="Arial" w:eastAsia="Arial" w:hAnsi="Arial"/>
          <w:b/>
          <w:color w:val="000000" w:themeColor="text1"/>
          <w:sz w:val="36"/>
        </w:rPr>
      </w:pPr>
      <w:r w:rsidRPr="003E26E0">
        <w:rPr>
          <w:rFonts w:ascii="Arial" w:eastAsia="Arial" w:hAnsi="Arial"/>
          <w:b/>
          <w:color w:val="000000" w:themeColor="text1"/>
          <w:sz w:val="36"/>
        </w:rPr>
        <w:t>A</w:t>
      </w:r>
      <w:r w:rsidR="00BA5B7B" w:rsidRPr="003E26E0">
        <w:rPr>
          <w:rFonts w:ascii="Arial" w:eastAsia="Arial" w:hAnsi="Arial"/>
          <w:b/>
          <w:color w:val="000000" w:themeColor="text1"/>
          <w:sz w:val="36"/>
        </w:rPr>
        <w:t xml:space="preserve">DJOINT TECHNIQUE TERRITORIAL PRINCIPAL </w:t>
      </w:r>
    </w:p>
    <w:p w14:paraId="7F3F678E" w14:textId="77777777" w:rsidR="005A23D0" w:rsidRPr="003E26E0" w:rsidRDefault="00BA5B7B" w:rsidP="00BA5B7B">
      <w:pPr>
        <w:ind w:right="2"/>
        <w:jc w:val="center"/>
        <w:rPr>
          <w:rFonts w:ascii="Arial" w:hAnsi="Arial"/>
          <w:color w:val="000000" w:themeColor="text1"/>
        </w:rPr>
      </w:pPr>
      <w:r w:rsidRPr="003E26E0">
        <w:rPr>
          <w:rFonts w:ascii="Arial" w:eastAsia="Arial" w:hAnsi="Arial"/>
          <w:b/>
          <w:color w:val="000000" w:themeColor="text1"/>
          <w:sz w:val="36"/>
        </w:rPr>
        <w:t xml:space="preserve">DE 2EME CLASSE </w:t>
      </w:r>
    </w:p>
    <w:p w14:paraId="3E74B1E4" w14:textId="77777777" w:rsidR="005A23D0" w:rsidRPr="003E26E0" w:rsidRDefault="005A23D0" w:rsidP="00681E6E">
      <w:pPr>
        <w:spacing w:after="124"/>
        <w:ind w:right="2"/>
        <w:jc w:val="center"/>
        <w:rPr>
          <w:rFonts w:ascii="Arial" w:hAnsi="Arial"/>
          <w:color w:val="000000" w:themeColor="text1"/>
        </w:rPr>
      </w:pPr>
    </w:p>
    <w:p w14:paraId="1DD942AF" w14:textId="77777777" w:rsidR="005A23D0" w:rsidRPr="003E26E0" w:rsidRDefault="005A23D0" w:rsidP="00681E6E">
      <w:pPr>
        <w:ind w:right="2"/>
        <w:jc w:val="center"/>
        <w:rPr>
          <w:rFonts w:ascii="Arial" w:eastAsia="Arial" w:hAnsi="Arial"/>
          <w:b/>
          <w:color w:val="000000" w:themeColor="text1"/>
          <w:sz w:val="36"/>
          <w:highlight w:val="yellow"/>
        </w:rPr>
      </w:pPr>
      <w:r w:rsidRPr="003E26E0">
        <w:rPr>
          <w:rFonts w:ascii="Arial" w:eastAsia="Arial" w:hAnsi="Arial"/>
          <w:b/>
          <w:color w:val="000000" w:themeColor="text1"/>
          <w:sz w:val="36"/>
        </w:rPr>
        <w:t>Concours externe</w:t>
      </w:r>
      <w:r w:rsidR="00BA5B7B" w:rsidRPr="003E26E0">
        <w:rPr>
          <w:rFonts w:ascii="Arial" w:eastAsia="Arial" w:hAnsi="Arial"/>
          <w:b/>
          <w:color w:val="000000" w:themeColor="text1"/>
          <w:sz w:val="36"/>
        </w:rPr>
        <w:t>, interne et Troisième concours</w:t>
      </w:r>
    </w:p>
    <w:p w14:paraId="32DFF8A9" w14:textId="77777777" w:rsidR="00C14F43" w:rsidRPr="003E26E0" w:rsidRDefault="00C14F43" w:rsidP="00681E6E">
      <w:pPr>
        <w:pStyle w:val="Standard"/>
        <w:widowControl w:val="0"/>
        <w:spacing w:after="0" w:line="240" w:lineRule="auto"/>
        <w:jc w:val="center"/>
        <w:rPr>
          <w:rFonts w:eastAsia="Times New Roman" w:cs="Calibri"/>
          <w:color w:val="000000" w:themeColor="text1"/>
          <w:sz w:val="24"/>
          <w:szCs w:val="24"/>
          <w:lang w:eastAsia="fr-FR"/>
        </w:rPr>
      </w:pPr>
    </w:p>
    <w:p w14:paraId="55533100" w14:textId="77777777" w:rsidR="005502A9" w:rsidRPr="003E26E0" w:rsidRDefault="005502A9" w:rsidP="005502A9">
      <w:pPr>
        <w:ind w:right="2"/>
        <w:jc w:val="center"/>
        <w:rPr>
          <w:rFonts w:ascii="Arial" w:hAnsi="Arial"/>
          <w:b/>
          <w:color w:val="000000" w:themeColor="text1"/>
          <w:sz w:val="28"/>
        </w:rPr>
      </w:pPr>
      <w:r w:rsidRPr="003E26E0">
        <w:rPr>
          <w:rFonts w:ascii="Arial" w:hAnsi="Arial"/>
          <w:color w:val="000000" w:themeColor="text1"/>
          <w:sz w:val="28"/>
        </w:rPr>
        <w:t xml:space="preserve">Spécialité : </w:t>
      </w:r>
      <w:r w:rsidRPr="003E26E0">
        <w:rPr>
          <w:rFonts w:ascii="Arial" w:hAnsi="Arial"/>
          <w:b/>
          <w:color w:val="000000" w:themeColor="text1"/>
          <w:sz w:val="28"/>
        </w:rPr>
        <w:t>Espaces naturels, espaces verts</w:t>
      </w:r>
    </w:p>
    <w:p w14:paraId="738BC362" w14:textId="77777777" w:rsidR="005502A9" w:rsidRPr="003E26E0" w:rsidRDefault="005502A9" w:rsidP="00681E6E">
      <w:pPr>
        <w:ind w:right="2"/>
        <w:jc w:val="center"/>
        <w:rPr>
          <w:rFonts w:ascii="Arial" w:hAnsi="Arial"/>
          <w:b/>
          <w:color w:val="000000" w:themeColor="text1"/>
          <w:sz w:val="28"/>
        </w:rPr>
      </w:pPr>
    </w:p>
    <w:p w14:paraId="53D38681" w14:textId="77777777" w:rsidR="005A23D0" w:rsidRPr="003E26E0" w:rsidRDefault="005A23D0" w:rsidP="00681E6E">
      <w:pPr>
        <w:ind w:right="2"/>
        <w:jc w:val="center"/>
        <w:rPr>
          <w:rFonts w:ascii="Arial" w:hAnsi="Arial"/>
          <w:color w:val="000000" w:themeColor="text1"/>
        </w:rPr>
      </w:pPr>
      <w:r w:rsidRPr="003E26E0">
        <w:rPr>
          <w:rFonts w:ascii="Arial" w:hAnsi="Arial"/>
          <w:color w:val="000000" w:themeColor="text1"/>
          <w:sz w:val="28"/>
        </w:rPr>
        <w:t xml:space="preserve">Epreuve du </w:t>
      </w:r>
      <w:r w:rsidR="00BA5B7B" w:rsidRPr="003E26E0">
        <w:rPr>
          <w:rFonts w:ascii="Arial" w:hAnsi="Arial"/>
          <w:color w:val="000000" w:themeColor="text1"/>
          <w:sz w:val="28"/>
        </w:rPr>
        <w:t>jeudi 22 janvier 2026</w:t>
      </w:r>
    </w:p>
    <w:p w14:paraId="74DBDF19" w14:textId="77777777" w:rsidR="00AE25D3" w:rsidRPr="003E26E0" w:rsidRDefault="00AE25D3" w:rsidP="00681E6E">
      <w:pPr>
        <w:pStyle w:val="Standard"/>
        <w:widowControl w:val="0"/>
        <w:spacing w:after="0" w:line="240" w:lineRule="auto"/>
        <w:jc w:val="center"/>
        <w:rPr>
          <w:rFonts w:eastAsia="Times New Roman" w:cs="Calibri"/>
          <w:b/>
          <w:color w:val="000000" w:themeColor="text1"/>
          <w:sz w:val="28"/>
          <w:szCs w:val="28"/>
          <w:lang w:eastAsia="fr-FR"/>
        </w:rPr>
      </w:pPr>
    </w:p>
    <w:p w14:paraId="320AB2ED" w14:textId="77777777" w:rsidR="00AE25D3" w:rsidRPr="003E26E0" w:rsidRDefault="00F62651" w:rsidP="00681E6E">
      <w:pPr>
        <w:ind w:right="2"/>
        <w:jc w:val="center"/>
        <w:rPr>
          <w:rFonts w:ascii="Arial" w:eastAsia="Arial" w:hAnsi="Arial"/>
          <w:b/>
          <w:color w:val="000000" w:themeColor="text1"/>
          <w:sz w:val="40"/>
          <w:szCs w:val="40"/>
        </w:rPr>
      </w:pPr>
      <w:r w:rsidRPr="003E26E0">
        <w:rPr>
          <w:rFonts w:ascii="Arial" w:eastAsia="Arial" w:hAnsi="Arial"/>
          <w:b/>
          <w:color w:val="000000" w:themeColor="text1"/>
          <w:sz w:val="40"/>
          <w:szCs w:val="40"/>
        </w:rPr>
        <w:t>SUJET</w:t>
      </w:r>
    </w:p>
    <w:p w14:paraId="5F7EF6DA" w14:textId="77777777" w:rsidR="005A23D0" w:rsidRPr="003E26E0" w:rsidRDefault="005A23D0" w:rsidP="00681E6E">
      <w:pPr>
        <w:ind w:right="2"/>
        <w:jc w:val="both"/>
        <w:rPr>
          <w:rFonts w:ascii="Calibri" w:eastAsia="Times New Roman" w:hAnsi="Calibri" w:cs="Calibri"/>
          <w:b/>
          <w:color w:val="000000" w:themeColor="text1"/>
          <w:kern w:val="3"/>
          <w:lang w:eastAsia="fr-FR" w:bidi="ar-SA"/>
        </w:rPr>
      </w:pPr>
    </w:p>
    <w:p w14:paraId="24D0F159" w14:textId="77777777" w:rsidR="00BA5B7B" w:rsidRPr="003E26E0" w:rsidRDefault="00BA5B7B" w:rsidP="00BA5B7B">
      <w:pPr>
        <w:ind w:right="2"/>
        <w:jc w:val="both"/>
        <w:rPr>
          <w:rFonts w:ascii="Arial" w:hAnsi="Arial"/>
          <w:color w:val="000000" w:themeColor="text1"/>
        </w:rPr>
      </w:pPr>
    </w:p>
    <w:p w14:paraId="7EC7A93D" w14:textId="77777777" w:rsidR="00544770" w:rsidRPr="003E26E0" w:rsidRDefault="00BA5B7B" w:rsidP="00544770">
      <w:pPr>
        <w:suppressAutoHyphens w:val="0"/>
        <w:rPr>
          <w:rFonts w:ascii="Arial" w:hAnsi="Arial"/>
          <w:color w:val="000000" w:themeColor="text1"/>
          <w:sz w:val="22"/>
          <w:szCs w:val="22"/>
        </w:rPr>
      </w:pPr>
      <w:r w:rsidRPr="003E26E0">
        <w:rPr>
          <w:rFonts w:ascii="Arial" w:hAnsi="Arial"/>
          <w:color w:val="000000" w:themeColor="text1"/>
          <w:sz w:val="22"/>
          <w:szCs w:val="22"/>
          <w:u w:val="single" w:color="000000"/>
        </w:rPr>
        <w:t>Epreuve :</w:t>
      </w:r>
      <w:r w:rsidRPr="003E26E0">
        <w:rPr>
          <w:rFonts w:ascii="Arial" w:hAnsi="Arial"/>
          <w:color w:val="000000" w:themeColor="text1"/>
          <w:sz w:val="22"/>
          <w:szCs w:val="22"/>
        </w:rPr>
        <w:t xml:space="preserve"> </w:t>
      </w:r>
      <w:r w:rsidRPr="003E26E0">
        <w:rPr>
          <w:rFonts w:ascii="Arial" w:hAnsi="Arial"/>
          <w:color w:val="000000" w:themeColor="text1"/>
          <w:sz w:val="22"/>
          <w:szCs w:val="22"/>
        </w:rPr>
        <w:tab/>
      </w:r>
      <w:r w:rsidR="00544770" w:rsidRPr="003E26E0">
        <w:rPr>
          <w:rFonts w:ascii="Arial" w:hAnsi="Arial"/>
          <w:color w:val="000000" w:themeColor="text1"/>
          <w:sz w:val="22"/>
          <w:szCs w:val="22"/>
        </w:rPr>
        <w:t>L'épreuve consiste en la vérification, au moyen d'une série de questions à réponses courtes ou de tableaux ou graphiques à constituer ou compléter, des connaissances théoriques de base du candidat dans la spécialité au titre de laquelle il concourt.</w:t>
      </w:r>
    </w:p>
    <w:p w14:paraId="4CB4750E" w14:textId="77777777" w:rsidR="00BA5B7B" w:rsidRPr="003E26E0" w:rsidRDefault="00BA5B7B" w:rsidP="00BA5B7B">
      <w:pPr>
        <w:spacing w:line="248" w:lineRule="auto"/>
        <w:ind w:right="2"/>
        <w:jc w:val="both"/>
        <w:rPr>
          <w:rFonts w:ascii="Arial" w:hAnsi="Arial"/>
          <w:color w:val="000000" w:themeColor="text1"/>
          <w:sz w:val="22"/>
          <w:szCs w:val="22"/>
        </w:rPr>
      </w:pPr>
    </w:p>
    <w:p w14:paraId="41FB8981" w14:textId="77777777" w:rsidR="00BA5B7B" w:rsidRPr="003E26E0" w:rsidRDefault="00BA5B7B" w:rsidP="00BA5B7B">
      <w:pPr>
        <w:spacing w:line="248" w:lineRule="auto"/>
        <w:ind w:right="2"/>
        <w:jc w:val="both"/>
        <w:rPr>
          <w:rFonts w:ascii="Arial" w:hAnsi="Arial"/>
          <w:color w:val="000000" w:themeColor="text1"/>
          <w:sz w:val="22"/>
          <w:szCs w:val="22"/>
          <w:u w:val="single" w:color="000000"/>
        </w:rPr>
      </w:pPr>
      <w:r w:rsidRPr="003E26E0">
        <w:rPr>
          <w:rFonts w:ascii="Arial" w:hAnsi="Arial"/>
          <w:color w:val="000000" w:themeColor="text1"/>
          <w:sz w:val="22"/>
          <w:szCs w:val="22"/>
          <w:u w:val="single" w:color="000000"/>
        </w:rPr>
        <w:t>Durée :</w:t>
      </w:r>
      <w:r w:rsidRPr="003E26E0">
        <w:rPr>
          <w:rFonts w:ascii="Arial" w:hAnsi="Arial"/>
          <w:color w:val="000000" w:themeColor="text1"/>
          <w:sz w:val="22"/>
          <w:szCs w:val="22"/>
        </w:rPr>
        <w:t xml:space="preserve"> </w:t>
      </w:r>
      <w:r w:rsidRPr="003E26E0">
        <w:rPr>
          <w:rFonts w:ascii="Arial" w:hAnsi="Arial"/>
          <w:color w:val="000000" w:themeColor="text1"/>
          <w:sz w:val="22"/>
          <w:szCs w:val="22"/>
        </w:rPr>
        <w:tab/>
        <w:t>1h</w:t>
      </w:r>
    </w:p>
    <w:p w14:paraId="69D6F785" w14:textId="77777777" w:rsidR="00BA5B7B" w:rsidRPr="003E26E0" w:rsidRDefault="00BA5B7B" w:rsidP="00BA5B7B">
      <w:pPr>
        <w:spacing w:line="248" w:lineRule="auto"/>
        <w:ind w:right="2"/>
        <w:jc w:val="both"/>
        <w:rPr>
          <w:rFonts w:ascii="Arial" w:hAnsi="Arial"/>
          <w:color w:val="000000" w:themeColor="text1"/>
          <w:sz w:val="22"/>
          <w:szCs w:val="22"/>
          <w:u w:val="single" w:color="000000"/>
        </w:rPr>
      </w:pPr>
    </w:p>
    <w:p w14:paraId="76E2AB77" w14:textId="77777777" w:rsidR="00BA5B7B" w:rsidRPr="003E26E0" w:rsidRDefault="00BA5B7B" w:rsidP="00BA5B7B">
      <w:pPr>
        <w:spacing w:line="248" w:lineRule="auto"/>
        <w:ind w:right="2"/>
        <w:jc w:val="both"/>
        <w:rPr>
          <w:rFonts w:ascii="Arial" w:hAnsi="Arial"/>
          <w:color w:val="000000" w:themeColor="text1"/>
          <w:sz w:val="22"/>
          <w:szCs w:val="22"/>
        </w:rPr>
      </w:pPr>
      <w:r w:rsidRPr="003E26E0">
        <w:rPr>
          <w:rFonts w:ascii="Arial" w:hAnsi="Arial"/>
          <w:color w:val="000000" w:themeColor="text1"/>
          <w:sz w:val="22"/>
          <w:szCs w:val="22"/>
          <w:u w:val="single" w:color="000000"/>
        </w:rPr>
        <w:t>Coefficient :</w:t>
      </w:r>
      <w:r w:rsidRPr="003E26E0">
        <w:rPr>
          <w:rFonts w:ascii="Arial" w:hAnsi="Arial"/>
          <w:color w:val="000000" w:themeColor="text1"/>
          <w:sz w:val="22"/>
          <w:szCs w:val="22"/>
        </w:rPr>
        <w:t xml:space="preserve"> </w:t>
      </w:r>
      <w:r w:rsidRPr="003E26E0">
        <w:rPr>
          <w:rFonts w:ascii="Arial" w:hAnsi="Arial"/>
          <w:color w:val="000000" w:themeColor="text1"/>
          <w:sz w:val="22"/>
          <w:szCs w:val="22"/>
        </w:rPr>
        <w:tab/>
        <w:t>2</w:t>
      </w:r>
    </w:p>
    <w:p w14:paraId="70D8E1A0" w14:textId="77777777" w:rsidR="00BA5B7B" w:rsidRPr="00ED2959" w:rsidRDefault="00BA5B7B" w:rsidP="00BA5B7B">
      <w:pPr>
        <w:pBdr>
          <w:bottom w:val="single" w:sz="4" w:space="1" w:color="auto"/>
        </w:pBdr>
        <w:spacing w:line="248" w:lineRule="auto"/>
        <w:ind w:right="2"/>
        <w:jc w:val="both"/>
        <w:rPr>
          <w:rFonts w:ascii="Arial" w:hAnsi="Arial"/>
          <w:color w:val="000000" w:themeColor="text1"/>
          <w:sz w:val="22"/>
          <w:szCs w:val="22"/>
        </w:rPr>
      </w:pPr>
    </w:p>
    <w:p w14:paraId="4B549875" w14:textId="77777777" w:rsidR="00BA5B7B" w:rsidRPr="00ED2959" w:rsidRDefault="00BA5B7B" w:rsidP="00BA5B7B">
      <w:pPr>
        <w:spacing w:line="248" w:lineRule="auto"/>
        <w:ind w:right="2"/>
        <w:jc w:val="both"/>
        <w:rPr>
          <w:rFonts w:ascii="Arial" w:hAnsi="Arial"/>
          <w:color w:val="000000" w:themeColor="text1"/>
          <w:sz w:val="22"/>
          <w:szCs w:val="22"/>
          <w:u w:val="single" w:color="000000"/>
        </w:rPr>
      </w:pPr>
    </w:p>
    <w:p w14:paraId="0769988C" w14:textId="77777777" w:rsidR="00BA5B7B" w:rsidRPr="00ED2959" w:rsidRDefault="00BA5B7B" w:rsidP="00BA5B7B">
      <w:pPr>
        <w:pStyle w:val="Titre2"/>
        <w:ind w:left="0" w:firstLine="0"/>
        <w:jc w:val="both"/>
        <w:rPr>
          <w:b/>
          <w:color w:val="000000" w:themeColor="text1"/>
        </w:rPr>
      </w:pPr>
      <w:r w:rsidRPr="00ED2959">
        <w:rPr>
          <w:b/>
          <w:color w:val="000000" w:themeColor="text1"/>
        </w:rPr>
        <w:t>CONSIGNES :</w:t>
      </w:r>
      <w:r w:rsidRPr="00ED2959">
        <w:rPr>
          <w:b/>
          <w:color w:val="000000" w:themeColor="text1"/>
          <w:u w:val="none"/>
        </w:rPr>
        <w:t xml:space="preserve"> à lire attentivement avant de prendre connaissance du sujet :</w:t>
      </w:r>
    </w:p>
    <w:p w14:paraId="790DF6BE" w14:textId="77777777" w:rsidR="00BA5B7B" w:rsidRPr="00ED2959" w:rsidRDefault="00BA5B7B" w:rsidP="00BA5B7B">
      <w:pPr>
        <w:jc w:val="both"/>
        <w:rPr>
          <w:rFonts w:ascii="Arial" w:hAnsi="Arial"/>
          <w:color w:val="000000" w:themeColor="text1"/>
          <w:sz w:val="22"/>
          <w:szCs w:val="22"/>
        </w:rPr>
      </w:pPr>
      <w:r w:rsidRPr="00ED2959">
        <w:rPr>
          <w:rFonts w:ascii="Arial" w:hAnsi="Arial"/>
          <w:color w:val="000000" w:themeColor="text1"/>
          <w:sz w:val="22"/>
          <w:szCs w:val="22"/>
        </w:rPr>
        <w:t xml:space="preserve"> </w:t>
      </w:r>
    </w:p>
    <w:p w14:paraId="27BFC698" w14:textId="77777777" w:rsidR="00BA5B7B" w:rsidRPr="00ED2959" w:rsidRDefault="00BA5B7B" w:rsidP="00BA5B7B">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142" w:right="141"/>
        <w:jc w:val="both"/>
        <w:rPr>
          <w:rFonts w:ascii="Arial" w:hAnsi="Arial" w:cs="Arial"/>
          <w:color w:val="000000" w:themeColor="text1"/>
          <w:sz w:val="22"/>
          <w:szCs w:val="22"/>
        </w:rPr>
      </w:pPr>
    </w:p>
    <w:p w14:paraId="03327A88" w14:textId="77777777" w:rsidR="00BA5B7B" w:rsidRPr="00ED2959" w:rsidRDefault="00BA5B7B" w:rsidP="00BA5B7B">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567" w:right="141" w:hanging="425"/>
        <w:contextualSpacing/>
        <w:jc w:val="both"/>
        <w:rPr>
          <w:rFonts w:ascii="Arial" w:eastAsia="Arial" w:hAnsi="Arial" w:cs="Arial"/>
          <w:b/>
          <w:color w:val="000000" w:themeColor="text1"/>
          <w:sz w:val="20"/>
          <w:szCs w:val="20"/>
        </w:rPr>
      </w:pPr>
      <w:r w:rsidRPr="00ED2959">
        <w:rPr>
          <w:rFonts w:ascii="Arial" w:eastAsia="Arial" w:hAnsi="Arial" w:cs="Arial"/>
          <w:b/>
          <w:color w:val="000000" w:themeColor="text1"/>
          <w:sz w:val="20"/>
          <w:szCs w:val="20"/>
        </w:rPr>
        <w:t>Vous ne devez faire apparaître aucun signe distinctif dans votre copie, ni votre nom, ou un nom fictif, ni initiales, ni votre numéro de convocation, ni le nom de votre collectivité employeur, de la commune où vous résidez ou du lieu de la salle d’examen où vous composez, ni un nom de collectivité fictif non indiqué dans le sujet, ni signature ou paraphe.</w:t>
      </w:r>
    </w:p>
    <w:p w14:paraId="4293678E" w14:textId="77777777" w:rsidR="00BA5B7B" w:rsidRPr="00ED2959" w:rsidRDefault="00BA5B7B" w:rsidP="00BA5B7B">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142" w:right="141"/>
        <w:contextualSpacing/>
        <w:jc w:val="both"/>
        <w:rPr>
          <w:rFonts w:ascii="Arial" w:eastAsia="Arial" w:hAnsi="Arial"/>
          <w:b/>
          <w:color w:val="000000" w:themeColor="text1"/>
          <w:sz w:val="20"/>
          <w:szCs w:val="20"/>
        </w:rPr>
      </w:pPr>
    </w:p>
    <w:p w14:paraId="2BF89C9D" w14:textId="77777777" w:rsidR="00BA5B7B" w:rsidRPr="00ED2959" w:rsidRDefault="00BA5B7B" w:rsidP="00BA5B7B">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567" w:right="141" w:hanging="425"/>
        <w:contextualSpacing/>
        <w:jc w:val="both"/>
        <w:rPr>
          <w:rFonts w:ascii="Arial" w:eastAsia="Arial" w:hAnsi="Arial" w:cs="Arial"/>
          <w:b/>
          <w:color w:val="000000" w:themeColor="text1"/>
          <w:sz w:val="20"/>
          <w:szCs w:val="20"/>
        </w:rPr>
      </w:pPr>
      <w:r w:rsidRPr="00ED2959">
        <w:rPr>
          <w:rFonts w:ascii="Arial" w:eastAsia="Arial" w:hAnsi="Arial" w:cs="Arial"/>
          <w:b/>
          <w:color w:val="000000" w:themeColor="text1"/>
          <w:sz w:val="20"/>
          <w:szCs w:val="20"/>
        </w:rPr>
        <w:t>Sauf consignes particulières figurant dans le sujet, vous devez impérativement utiliser une seule et même couleur non effaçable pour écrire et/ou souligner. Seule l’encre noire ou l’encre bleue est autorisée. L’utilisation de plus d’une couleur, d’une couleur non autorisée, d’un surligneur pourra être considérée comme un signe distinctif.</w:t>
      </w:r>
    </w:p>
    <w:p w14:paraId="7B9CFE56" w14:textId="77777777" w:rsidR="00BA5B7B" w:rsidRPr="00ED2959" w:rsidRDefault="00BA5B7B" w:rsidP="00BA5B7B">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142" w:right="141"/>
        <w:contextualSpacing/>
        <w:jc w:val="both"/>
        <w:rPr>
          <w:rFonts w:ascii="Arial" w:eastAsia="Arial" w:hAnsi="Arial"/>
          <w:b/>
          <w:color w:val="000000" w:themeColor="text1"/>
          <w:sz w:val="20"/>
          <w:szCs w:val="20"/>
        </w:rPr>
      </w:pPr>
    </w:p>
    <w:p w14:paraId="50D61823" w14:textId="77777777" w:rsidR="00BA5B7B" w:rsidRPr="00ED2959" w:rsidRDefault="00BA5B7B" w:rsidP="00BA5B7B">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567" w:right="141" w:hanging="425"/>
        <w:contextualSpacing/>
        <w:jc w:val="both"/>
        <w:rPr>
          <w:rFonts w:ascii="Arial" w:eastAsia="Arial" w:hAnsi="Arial" w:cs="Arial"/>
          <w:b/>
          <w:color w:val="000000" w:themeColor="text1"/>
          <w:sz w:val="20"/>
          <w:szCs w:val="20"/>
        </w:rPr>
      </w:pPr>
      <w:r w:rsidRPr="00ED2959">
        <w:rPr>
          <w:rFonts w:ascii="Arial" w:eastAsia="Arial" w:hAnsi="Arial" w:cs="Arial"/>
          <w:b/>
          <w:color w:val="000000" w:themeColor="text1"/>
          <w:sz w:val="20"/>
          <w:szCs w:val="20"/>
        </w:rPr>
        <w:t>Le non-respect des règles ci-dessus peut entraîner l’annulation de la copie par le jury.</w:t>
      </w:r>
      <w:r w:rsidRPr="00ED2959">
        <w:rPr>
          <w:rFonts w:ascii="Arial" w:eastAsia="Arial" w:hAnsi="Arial" w:cs="Arial"/>
          <w:b/>
          <w:color w:val="000000" w:themeColor="text1"/>
          <w:sz w:val="20"/>
          <w:szCs w:val="20"/>
        </w:rPr>
        <w:br/>
      </w:r>
    </w:p>
    <w:p w14:paraId="4068C9F6" w14:textId="77777777" w:rsidR="00BA5B7B" w:rsidRPr="00ED2959" w:rsidRDefault="00BA5B7B" w:rsidP="00BA5B7B">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567" w:right="141" w:hanging="425"/>
        <w:contextualSpacing/>
        <w:jc w:val="both"/>
        <w:rPr>
          <w:rFonts w:ascii="Arial" w:eastAsia="Arial" w:hAnsi="Arial" w:cs="Arial"/>
          <w:b/>
          <w:color w:val="000000" w:themeColor="text1"/>
          <w:sz w:val="20"/>
          <w:szCs w:val="20"/>
        </w:rPr>
      </w:pPr>
      <w:r w:rsidRPr="00ED2959">
        <w:rPr>
          <w:rFonts w:ascii="Arial" w:eastAsia="Arial" w:hAnsi="Arial" w:cs="Arial"/>
          <w:b/>
          <w:color w:val="000000" w:themeColor="text1"/>
          <w:sz w:val="20"/>
          <w:szCs w:val="20"/>
        </w:rPr>
        <w:t>Les questions peuvent être traité(e)s dans l’ordre qui vous convient à condition d’en indiquer le numéro sur la copie.</w:t>
      </w:r>
    </w:p>
    <w:p w14:paraId="0F18B4A4" w14:textId="77777777" w:rsidR="00BA5B7B" w:rsidRPr="00ED2959" w:rsidRDefault="00BA5B7B" w:rsidP="00BA5B7B">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142" w:right="141"/>
        <w:contextualSpacing/>
        <w:jc w:val="both"/>
        <w:rPr>
          <w:rFonts w:ascii="Arial" w:eastAsia="Arial" w:hAnsi="Arial"/>
          <w:b/>
          <w:color w:val="000000" w:themeColor="text1"/>
          <w:sz w:val="20"/>
          <w:szCs w:val="20"/>
        </w:rPr>
      </w:pPr>
    </w:p>
    <w:p w14:paraId="41D6BBFD" w14:textId="77777777" w:rsidR="00BA5B7B" w:rsidRPr="00ED2959" w:rsidRDefault="00BA5B7B" w:rsidP="00BA5B7B">
      <w:pPr>
        <w:pStyle w:val="Paragraphedeliste"/>
        <w:numPr>
          <w:ilvl w:val="0"/>
          <w:numId w:val="24"/>
        </w:num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567" w:right="141" w:hanging="425"/>
        <w:contextualSpacing/>
        <w:jc w:val="both"/>
        <w:rPr>
          <w:rFonts w:ascii="Arial" w:eastAsia="Arial" w:hAnsi="Arial" w:cs="Arial"/>
          <w:b/>
          <w:color w:val="000000" w:themeColor="text1"/>
          <w:sz w:val="20"/>
          <w:szCs w:val="20"/>
        </w:rPr>
      </w:pPr>
      <w:r w:rsidRPr="00ED2959">
        <w:rPr>
          <w:rFonts w:ascii="Arial" w:eastAsia="Arial" w:hAnsi="Arial" w:cs="Arial"/>
          <w:b/>
          <w:color w:val="000000" w:themeColor="text1"/>
          <w:sz w:val="20"/>
          <w:szCs w:val="20"/>
        </w:rPr>
        <w:t>Les feuilles de brouillon ne seront en aucun cas prises en compte.</w:t>
      </w:r>
    </w:p>
    <w:p w14:paraId="65F6AC87" w14:textId="77777777" w:rsidR="00BA5B7B" w:rsidRPr="00ED2959" w:rsidRDefault="00BA5B7B" w:rsidP="00BA5B7B">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left="142" w:right="141"/>
        <w:contextualSpacing/>
        <w:jc w:val="both"/>
        <w:rPr>
          <w:rFonts w:ascii="Arial" w:eastAsia="Arial" w:hAnsi="Arial"/>
          <w:b/>
          <w:color w:val="000000" w:themeColor="text1"/>
          <w:sz w:val="22"/>
          <w:szCs w:val="22"/>
        </w:rPr>
      </w:pPr>
    </w:p>
    <w:p w14:paraId="4345AC28" w14:textId="77777777" w:rsidR="00BA5B7B" w:rsidRPr="00ED2959" w:rsidRDefault="00BA5B7B" w:rsidP="00BA5B7B">
      <w:pPr>
        <w:jc w:val="both"/>
        <w:rPr>
          <w:rFonts w:ascii="Arial" w:hAnsi="Arial"/>
          <w:color w:val="000000" w:themeColor="text1"/>
          <w:sz w:val="22"/>
          <w:szCs w:val="22"/>
        </w:rPr>
      </w:pPr>
    </w:p>
    <w:p w14:paraId="62EA50B2" w14:textId="77777777" w:rsidR="00BA5B7B" w:rsidRPr="00ED2959" w:rsidRDefault="00BA5B7B" w:rsidP="00BA5B7B">
      <w:pPr>
        <w:pStyle w:val="Titre2"/>
        <w:ind w:left="0" w:firstLine="0"/>
        <w:jc w:val="center"/>
        <w:rPr>
          <w:color w:val="000000" w:themeColor="text1"/>
        </w:rPr>
      </w:pPr>
    </w:p>
    <w:p w14:paraId="5226B885" w14:textId="77777777" w:rsidR="00BA5B7B" w:rsidRPr="00ED2959" w:rsidRDefault="00BA5B7B" w:rsidP="00BA5B7B">
      <w:pPr>
        <w:pStyle w:val="Titre2"/>
        <w:ind w:left="0" w:firstLine="0"/>
        <w:jc w:val="center"/>
        <w:rPr>
          <w:color w:val="000000" w:themeColor="text1"/>
        </w:rPr>
      </w:pPr>
      <w:r w:rsidRPr="00F34A8C">
        <w:rPr>
          <w:color w:val="000000" w:themeColor="text1"/>
        </w:rPr>
        <w:t xml:space="preserve">Ce sujet comprend </w:t>
      </w:r>
      <w:r w:rsidR="002E296E" w:rsidRPr="00F34A8C">
        <w:rPr>
          <w:color w:val="000000" w:themeColor="text1"/>
        </w:rPr>
        <w:t>6</w:t>
      </w:r>
      <w:r w:rsidRPr="00F34A8C">
        <w:rPr>
          <w:color w:val="000000" w:themeColor="text1"/>
        </w:rPr>
        <w:t xml:space="preserve"> pages (y compris celle-ci).</w:t>
      </w:r>
      <w:r w:rsidRPr="00ED2959">
        <w:rPr>
          <w:color w:val="000000" w:themeColor="text1"/>
        </w:rPr>
        <w:t xml:space="preserve"> Il appartient au candidat de vérifier que le document comprend le nombre de pages indiqué</w:t>
      </w:r>
    </w:p>
    <w:p w14:paraId="3281A9D3" w14:textId="77777777" w:rsidR="00BA5B7B" w:rsidRPr="00ED2959" w:rsidRDefault="00BA5B7B" w:rsidP="00BA5B7B">
      <w:pPr>
        <w:jc w:val="center"/>
        <w:rPr>
          <w:rFonts w:ascii="Arial" w:hAnsi="Arial"/>
          <w:color w:val="000000" w:themeColor="text1"/>
          <w:sz w:val="22"/>
          <w:szCs w:val="22"/>
        </w:rPr>
      </w:pPr>
      <w:r w:rsidRPr="00ED2959">
        <w:rPr>
          <w:rFonts w:ascii="Arial" w:eastAsia="Arial" w:hAnsi="Arial"/>
          <w:i/>
          <w:color w:val="000000" w:themeColor="text1"/>
          <w:sz w:val="22"/>
          <w:szCs w:val="22"/>
        </w:rPr>
        <w:t>S’il est incomplet, en avertir le surveillant</w:t>
      </w:r>
    </w:p>
    <w:p w14:paraId="335CBF85" w14:textId="77777777" w:rsidR="00BA5B7B" w:rsidRDefault="00BA5B7B">
      <w:pPr>
        <w:suppressAutoHyphens w:val="0"/>
        <w:rPr>
          <w:rFonts w:ascii="Arial" w:hAnsi="Arial"/>
          <w:color w:val="FF0000"/>
        </w:rPr>
      </w:pPr>
      <w:r>
        <w:rPr>
          <w:rFonts w:ascii="Arial" w:hAnsi="Arial"/>
          <w:color w:val="FF0000"/>
        </w:rPr>
        <w:br w:type="page"/>
      </w:r>
    </w:p>
    <w:p w14:paraId="082C302E" w14:textId="77777777" w:rsidR="00430198" w:rsidRPr="00EF655A" w:rsidRDefault="00430198" w:rsidP="00430198">
      <w:pPr>
        <w:pStyle w:val="En-tte"/>
        <w:tabs>
          <w:tab w:val="left" w:pos="708"/>
        </w:tabs>
        <w:spacing w:after="0" w:line="240" w:lineRule="auto"/>
        <w:jc w:val="both"/>
        <w:rPr>
          <w:rFonts w:ascii="Arial Narrow" w:hAnsi="Arial Narrow" w:cs="Arial"/>
          <w:b/>
          <w:iCs/>
          <w:color w:val="000000" w:themeColor="text1"/>
          <w:sz w:val="24"/>
          <w:szCs w:val="24"/>
        </w:rPr>
      </w:pPr>
      <w:r w:rsidRPr="0068789C">
        <w:rPr>
          <w:rFonts w:ascii="Arial Narrow" w:hAnsi="Arial Narrow" w:cs="Arial"/>
          <w:b/>
          <w:iCs/>
          <w:noProof/>
          <w:color w:val="000000" w:themeColor="text1"/>
          <w:sz w:val="24"/>
          <w:szCs w:val="24"/>
          <w:lang w:eastAsia="fr-FR"/>
        </w:rPr>
        <w:lastRenderedPageBreak/>
        <mc:AlternateContent>
          <mc:Choice Requires="wps">
            <w:drawing>
              <wp:anchor distT="0" distB="0" distL="114300" distR="114300" simplePos="0" relativeHeight="251659264" behindDoc="1" locked="0" layoutInCell="1" allowOverlap="1" wp14:anchorId="5EC9D208" wp14:editId="7F8B643B">
                <wp:simplePos x="0" y="0"/>
                <wp:positionH relativeFrom="column">
                  <wp:posOffset>-108145</wp:posOffset>
                </wp:positionH>
                <wp:positionV relativeFrom="paragraph">
                  <wp:posOffset>-80108</wp:posOffset>
                </wp:positionV>
                <wp:extent cx="6317672" cy="2229730"/>
                <wp:effectExtent l="0" t="0" r="6985" b="0"/>
                <wp:wrapNone/>
                <wp:docPr id="3" name="Rectangle 3"/>
                <wp:cNvGraphicFramePr/>
                <a:graphic xmlns:a="http://schemas.openxmlformats.org/drawingml/2006/main">
                  <a:graphicData uri="http://schemas.microsoft.com/office/word/2010/wordprocessingShape">
                    <wps:wsp>
                      <wps:cNvSpPr/>
                      <wps:spPr>
                        <a:xfrm>
                          <a:off x="0" y="0"/>
                          <a:ext cx="6317672" cy="22297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B1D7" id="Rectangle 3" o:spid="_x0000_s1026" style="position:absolute;margin-left:-8.5pt;margin-top:-6.3pt;width:497.45pt;height:17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" fillcolor="#e7e6e6 [3214]" stroked="f" strokeweight="1pt"/>
            </w:pict>
          </mc:Fallback>
        </mc:AlternateContent>
      </w:r>
      <w:r w:rsidRPr="0068789C">
        <w:rPr>
          <w:rFonts w:ascii="Arial Narrow" w:hAnsi="Arial Narrow" w:cs="Arial"/>
          <w:b/>
          <w:iCs/>
          <w:color w:val="000000" w:themeColor="text1"/>
          <w:sz w:val="24"/>
          <w:szCs w:val="24"/>
        </w:rPr>
        <w:t xml:space="preserve">Liste </w:t>
      </w:r>
      <w:r w:rsidRPr="00EF655A">
        <w:rPr>
          <w:rFonts w:ascii="Arial Narrow" w:hAnsi="Arial Narrow" w:cs="Arial"/>
          <w:b/>
          <w:iCs/>
          <w:color w:val="000000" w:themeColor="text1"/>
          <w:sz w:val="24"/>
          <w:szCs w:val="24"/>
        </w:rPr>
        <w:t xml:space="preserve">du matériel autorisé : </w:t>
      </w:r>
    </w:p>
    <w:p w14:paraId="2241068A" w14:textId="77777777" w:rsidR="00430198" w:rsidRPr="00EF655A" w:rsidRDefault="00430198" w:rsidP="00430198">
      <w:pPr>
        <w:pStyle w:val="En-tte"/>
        <w:numPr>
          <w:ilvl w:val="0"/>
          <w:numId w:val="27"/>
        </w:numPr>
        <w:tabs>
          <w:tab w:val="left" w:pos="708"/>
        </w:tabs>
        <w:spacing w:after="0" w:line="240" w:lineRule="auto"/>
        <w:jc w:val="both"/>
        <w:rPr>
          <w:rFonts w:ascii="Arial Narrow" w:hAnsi="Arial Narrow" w:cs="Arial"/>
          <w:iCs/>
          <w:color w:val="000000" w:themeColor="text1"/>
          <w:sz w:val="24"/>
          <w:szCs w:val="24"/>
        </w:rPr>
      </w:pPr>
      <w:r w:rsidRPr="00EF655A">
        <w:rPr>
          <w:rFonts w:ascii="Arial Narrow" w:hAnsi="Arial Narrow" w:cs="Arial"/>
          <w:iCs/>
          <w:color w:val="000000" w:themeColor="text1"/>
          <w:sz w:val="24"/>
          <w:szCs w:val="24"/>
        </w:rPr>
        <w:t>Stylo bleu ou noir</w:t>
      </w:r>
    </w:p>
    <w:p w14:paraId="33A4ADF5" w14:textId="77777777" w:rsidR="00430198" w:rsidRPr="00EF655A" w:rsidRDefault="00430198" w:rsidP="00430198">
      <w:pPr>
        <w:pStyle w:val="En-tte"/>
        <w:numPr>
          <w:ilvl w:val="0"/>
          <w:numId w:val="27"/>
        </w:numPr>
        <w:tabs>
          <w:tab w:val="left" w:pos="708"/>
        </w:tabs>
        <w:spacing w:after="0" w:line="240" w:lineRule="auto"/>
        <w:jc w:val="both"/>
        <w:rPr>
          <w:rFonts w:ascii="Arial Narrow" w:hAnsi="Arial Narrow" w:cs="Arial"/>
          <w:iCs/>
          <w:color w:val="000000" w:themeColor="text1"/>
          <w:sz w:val="24"/>
          <w:szCs w:val="24"/>
        </w:rPr>
      </w:pPr>
      <w:r w:rsidRPr="00EF655A">
        <w:rPr>
          <w:rFonts w:ascii="Arial Narrow" w:hAnsi="Arial Narrow" w:cs="Arial"/>
          <w:iCs/>
          <w:color w:val="000000" w:themeColor="text1"/>
          <w:sz w:val="24"/>
          <w:szCs w:val="24"/>
        </w:rPr>
        <w:t>Crayon, gomme</w:t>
      </w:r>
    </w:p>
    <w:p w14:paraId="4FB250F7" w14:textId="77777777" w:rsidR="00430198" w:rsidRPr="00EF655A" w:rsidRDefault="00430198" w:rsidP="00430198">
      <w:pPr>
        <w:pStyle w:val="En-tte"/>
        <w:numPr>
          <w:ilvl w:val="0"/>
          <w:numId w:val="27"/>
        </w:numPr>
        <w:tabs>
          <w:tab w:val="left" w:pos="708"/>
        </w:tabs>
        <w:spacing w:after="0" w:line="240" w:lineRule="auto"/>
        <w:jc w:val="both"/>
        <w:rPr>
          <w:rFonts w:ascii="Arial Narrow" w:hAnsi="Arial Narrow" w:cs="Arial"/>
          <w:iCs/>
          <w:color w:val="000000" w:themeColor="text1"/>
          <w:sz w:val="24"/>
          <w:szCs w:val="24"/>
        </w:rPr>
      </w:pPr>
      <w:r w:rsidRPr="00EF655A">
        <w:rPr>
          <w:rFonts w:ascii="Arial Narrow" w:hAnsi="Arial Narrow" w:cs="Arial"/>
          <w:iCs/>
          <w:color w:val="000000" w:themeColor="text1"/>
          <w:sz w:val="24"/>
          <w:szCs w:val="24"/>
        </w:rPr>
        <w:t>Règle</w:t>
      </w:r>
    </w:p>
    <w:p w14:paraId="06D90015" w14:textId="77777777" w:rsidR="00430198" w:rsidRPr="002511B4" w:rsidRDefault="00430198" w:rsidP="00430198">
      <w:pPr>
        <w:pStyle w:val="En-tte"/>
        <w:numPr>
          <w:ilvl w:val="0"/>
          <w:numId w:val="27"/>
        </w:numPr>
        <w:tabs>
          <w:tab w:val="left" w:pos="708"/>
        </w:tabs>
        <w:spacing w:after="0" w:line="240" w:lineRule="auto"/>
        <w:jc w:val="both"/>
        <w:rPr>
          <w:rFonts w:ascii="Arial Narrow" w:hAnsi="Arial Narrow" w:cs="Arial"/>
          <w:iCs/>
          <w:color w:val="000000" w:themeColor="text1"/>
          <w:sz w:val="24"/>
          <w:szCs w:val="24"/>
        </w:rPr>
      </w:pPr>
      <w:r w:rsidRPr="002511B4">
        <w:rPr>
          <w:rFonts w:ascii="Arial Narrow" w:hAnsi="Arial Narrow" w:cs="Arial"/>
          <w:iCs/>
          <w:color w:val="000000" w:themeColor="text1"/>
          <w:sz w:val="24"/>
          <w:szCs w:val="24"/>
        </w:rPr>
        <w:t>Calculatrice</w:t>
      </w:r>
      <w:r w:rsidR="002511B4" w:rsidRPr="002511B4">
        <w:rPr>
          <w:rFonts w:ascii="Arial Narrow" w:hAnsi="Arial Narrow" w:cstheme="minorBidi"/>
          <w:color w:val="000000" w:themeColor="text1"/>
          <w:sz w:val="24"/>
          <w:szCs w:val="24"/>
        </w:rPr>
        <w:t xml:space="preserve"> simple « </w:t>
      </w:r>
      <w:r w:rsidR="007B72AC">
        <w:rPr>
          <w:rFonts w:ascii="Arial Narrow" w:hAnsi="Arial Narrow" w:cstheme="minorBidi"/>
          <w:color w:val="000000" w:themeColor="text1"/>
          <w:sz w:val="24"/>
          <w:szCs w:val="24"/>
        </w:rPr>
        <w:t>4 opérations » non-programmable</w:t>
      </w:r>
      <w:r w:rsidR="002511B4" w:rsidRPr="002511B4">
        <w:rPr>
          <w:rFonts w:ascii="Arial Narrow" w:hAnsi="Arial Narrow" w:cstheme="minorBidi"/>
          <w:color w:val="000000" w:themeColor="text1"/>
          <w:sz w:val="24"/>
          <w:szCs w:val="24"/>
        </w:rPr>
        <w:t>, sans écran graphique et sans dispositif de communication à distance</w:t>
      </w:r>
    </w:p>
    <w:p w14:paraId="4DE4CBC4" w14:textId="77777777" w:rsidR="00430198" w:rsidRPr="00EF655A" w:rsidRDefault="00430198" w:rsidP="00430198">
      <w:pPr>
        <w:pStyle w:val="En-tte"/>
        <w:tabs>
          <w:tab w:val="left" w:pos="708"/>
        </w:tabs>
        <w:spacing w:after="0" w:line="240" w:lineRule="auto"/>
        <w:jc w:val="both"/>
        <w:rPr>
          <w:rFonts w:ascii="Arial Narrow" w:hAnsi="Arial Narrow" w:cs="Arial"/>
          <w:b/>
          <w:iCs/>
          <w:color w:val="000000" w:themeColor="text1"/>
          <w:sz w:val="24"/>
          <w:szCs w:val="24"/>
        </w:rPr>
      </w:pPr>
    </w:p>
    <w:p w14:paraId="5D6A0980" w14:textId="77777777" w:rsidR="00430198" w:rsidRPr="00EF655A" w:rsidRDefault="00430198" w:rsidP="00430198">
      <w:pPr>
        <w:pStyle w:val="En-tte"/>
        <w:tabs>
          <w:tab w:val="left" w:pos="708"/>
        </w:tabs>
        <w:spacing w:after="0" w:line="240" w:lineRule="auto"/>
        <w:jc w:val="both"/>
        <w:rPr>
          <w:rFonts w:ascii="Arial Narrow" w:hAnsi="Arial Narrow" w:cs="Arial"/>
          <w:b/>
          <w:iCs/>
          <w:color w:val="000000" w:themeColor="text1"/>
          <w:sz w:val="24"/>
          <w:szCs w:val="24"/>
        </w:rPr>
      </w:pPr>
      <w:r w:rsidRPr="00EF655A">
        <w:rPr>
          <w:rFonts w:ascii="Arial Narrow" w:hAnsi="Arial Narrow" w:cs="Arial"/>
          <w:b/>
          <w:iCs/>
          <w:color w:val="000000" w:themeColor="text1"/>
          <w:sz w:val="24"/>
          <w:szCs w:val="24"/>
        </w:rPr>
        <w:t>Les questions peuvent être traité(e)s dans l’ordre qui vous convient à condition d’en indiquer le numéro sur la copie.</w:t>
      </w:r>
    </w:p>
    <w:p w14:paraId="47FB5189" w14:textId="77777777" w:rsidR="00430198" w:rsidRPr="00EF655A" w:rsidRDefault="00430198" w:rsidP="00430198">
      <w:pPr>
        <w:pStyle w:val="En-tte"/>
        <w:tabs>
          <w:tab w:val="left" w:pos="708"/>
        </w:tabs>
        <w:spacing w:after="0" w:line="240" w:lineRule="auto"/>
        <w:jc w:val="both"/>
        <w:rPr>
          <w:rFonts w:ascii="Arial Narrow" w:hAnsi="Arial Narrow" w:cs="Arial"/>
          <w:b/>
          <w:iCs/>
          <w:color w:val="000000" w:themeColor="text1"/>
          <w:sz w:val="24"/>
          <w:szCs w:val="24"/>
        </w:rPr>
      </w:pPr>
    </w:p>
    <w:p w14:paraId="0F73CD0A" w14:textId="77777777" w:rsidR="00430198" w:rsidRPr="00EF655A" w:rsidRDefault="00430198" w:rsidP="00430198">
      <w:pPr>
        <w:pStyle w:val="En-tte"/>
        <w:tabs>
          <w:tab w:val="left" w:pos="708"/>
        </w:tabs>
        <w:spacing w:after="0" w:line="240" w:lineRule="auto"/>
        <w:jc w:val="both"/>
        <w:rPr>
          <w:rFonts w:ascii="Arial Narrow" w:hAnsi="Arial Narrow" w:cs="Arial"/>
          <w:b/>
          <w:iCs/>
          <w:color w:val="000000" w:themeColor="text1"/>
          <w:sz w:val="24"/>
          <w:szCs w:val="24"/>
        </w:rPr>
      </w:pPr>
      <w:r w:rsidRPr="00EF655A">
        <w:rPr>
          <w:rFonts w:ascii="Arial Narrow" w:hAnsi="Arial Narrow" w:cs="Arial"/>
          <w:b/>
          <w:iCs/>
          <w:color w:val="000000" w:themeColor="text1"/>
          <w:sz w:val="24"/>
          <w:szCs w:val="24"/>
        </w:rPr>
        <w:t>Pour les questions contenant des calculs, en plus de la réponse, vous devez indiquer le détail des calculs réalisés.</w:t>
      </w:r>
    </w:p>
    <w:p w14:paraId="688DAB0F" w14:textId="77777777" w:rsidR="002F184B" w:rsidRDefault="002F184B" w:rsidP="00180F68">
      <w:pPr>
        <w:pStyle w:val="En-tte"/>
        <w:tabs>
          <w:tab w:val="left" w:pos="708"/>
        </w:tabs>
        <w:spacing w:after="0" w:line="288" w:lineRule="auto"/>
        <w:jc w:val="both"/>
        <w:rPr>
          <w:rFonts w:ascii="Arial" w:hAnsi="Arial" w:cs="Arial"/>
          <w:iCs/>
          <w:color w:val="000000" w:themeColor="text1"/>
        </w:rPr>
      </w:pPr>
    </w:p>
    <w:p w14:paraId="1DE841A8" w14:textId="77777777" w:rsidR="00F34A8C" w:rsidRPr="00EF655A" w:rsidRDefault="00F34A8C" w:rsidP="00180F68">
      <w:pPr>
        <w:pStyle w:val="En-tte"/>
        <w:tabs>
          <w:tab w:val="left" w:pos="708"/>
        </w:tabs>
        <w:spacing w:after="0" w:line="288" w:lineRule="auto"/>
        <w:jc w:val="both"/>
        <w:rPr>
          <w:rFonts w:ascii="Arial" w:hAnsi="Arial" w:cs="Arial"/>
          <w:iCs/>
          <w:color w:val="000000" w:themeColor="text1"/>
        </w:rPr>
      </w:pPr>
    </w:p>
    <w:p w14:paraId="722B9063" w14:textId="77777777" w:rsidR="00430198" w:rsidRPr="00EF655A" w:rsidRDefault="00430198" w:rsidP="00430198">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spacing w:line="259" w:lineRule="auto"/>
        <w:ind w:right="141"/>
        <w:contextualSpacing/>
        <w:jc w:val="center"/>
        <w:rPr>
          <w:rFonts w:ascii="Arial" w:eastAsia="Arial" w:hAnsi="Arial"/>
          <w:b/>
          <w:color w:val="000000" w:themeColor="text1"/>
          <w:sz w:val="20"/>
          <w:szCs w:val="20"/>
        </w:rPr>
      </w:pPr>
      <w:r w:rsidRPr="00EF655A">
        <w:rPr>
          <w:rFonts w:ascii="Arial" w:hAnsi="Arial"/>
          <w:b/>
          <w:iCs/>
          <w:color w:val="000000" w:themeColor="text1"/>
        </w:rPr>
        <w:t>Vous répondrez aux questions UNIQUEMENT sur votre copie.</w:t>
      </w:r>
    </w:p>
    <w:p w14:paraId="0C4F1550" w14:textId="77777777" w:rsidR="00430198" w:rsidRDefault="00430198" w:rsidP="00180F68">
      <w:pPr>
        <w:pStyle w:val="En-tte"/>
        <w:tabs>
          <w:tab w:val="left" w:pos="708"/>
        </w:tabs>
        <w:spacing w:after="0" w:line="288" w:lineRule="auto"/>
        <w:jc w:val="both"/>
        <w:rPr>
          <w:rFonts w:ascii="Arial" w:hAnsi="Arial" w:cs="Arial"/>
          <w:iCs/>
          <w:color w:val="000000" w:themeColor="text1"/>
        </w:rPr>
      </w:pPr>
    </w:p>
    <w:p w14:paraId="50F14E8A" w14:textId="77777777" w:rsidR="00F34A8C" w:rsidRDefault="00F34A8C" w:rsidP="00180F68">
      <w:pPr>
        <w:pStyle w:val="En-tte"/>
        <w:tabs>
          <w:tab w:val="left" w:pos="708"/>
        </w:tabs>
        <w:spacing w:after="0" w:line="288" w:lineRule="auto"/>
        <w:jc w:val="both"/>
        <w:rPr>
          <w:rFonts w:ascii="Arial" w:hAnsi="Arial" w:cs="Arial"/>
          <w:iCs/>
          <w:color w:val="000000" w:themeColor="text1"/>
        </w:rPr>
      </w:pPr>
    </w:p>
    <w:p w14:paraId="545EF1FA" w14:textId="77777777" w:rsidR="000C1C40" w:rsidRPr="000C1C40" w:rsidRDefault="000C1C40" w:rsidP="00180F68">
      <w:pPr>
        <w:pStyle w:val="En-tte"/>
        <w:tabs>
          <w:tab w:val="left" w:pos="708"/>
        </w:tabs>
        <w:spacing w:after="0" w:line="288" w:lineRule="auto"/>
        <w:jc w:val="both"/>
        <w:rPr>
          <w:rFonts w:ascii="Arial" w:hAnsi="Arial" w:cs="Arial"/>
          <w:b/>
          <w:iCs/>
          <w:color w:val="000000" w:themeColor="text1"/>
          <w:u w:val="single"/>
        </w:rPr>
      </w:pPr>
      <w:r w:rsidRPr="000C1C40">
        <w:rPr>
          <w:rFonts w:ascii="Arial" w:hAnsi="Arial" w:cs="Arial"/>
          <w:b/>
          <w:iCs/>
          <w:color w:val="000000" w:themeColor="text1"/>
          <w:u w:val="single"/>
        </w:rPr>
        <w:t xml:space="preserve">QUESTIONS : </w:t>
      </w:r>
    </w:p>
    <w:p w14:paraId="5975E899" w14:textId="77777777" w:rsidR="00B3344C" w:rsidRPr="00EF655A" w:rsidRDefault="00B3344C" w:rsidP="00180F68">
      <w:pPr>
        <w:pStyle w:val="En-tte"/>
        <w:tabs>
          <w:tab w:val="left" w:pos="708"/>
        </w:tabs>
        <w:spacing w:after="0" w:line="288" w:lineRule="auto"/>
        <w:jc w:val="both"/>
        <w:rPr>
          <w:rFonts w:ascii="Arial" w:hAnsi="Arial" w:cs="Arial"/>
          <w:iCs/>
          <w:color w:val="000000" w:themeColor="text1"/>
        </w:rPr>
      </w:pPr>
    </w:p>
    <w:p w14:paraId="1B691B30" w14:textId="77777777" w:rsidR="002F184B" w:rsidRPr="000C1C40" w:rsidRDefault="000C1C40" w:rsidP="00180F68">
      <w:pPr>
        <w:pStyle w:val="Paragraphedeliste"/>
        <w:numPr>
          <w:ilvl w:val="0"/>
          <w:numId w:val="25"/>
        </w:numPr>
        <w:spacing w:line="288" w:lineRule="auto"/>
        <w:rPr>
          <w:rFonts w:ascii="Arial" w:eastAsia="Aptos" w:hAnsi="Arial" w:cs="Arial"/>
          <w:i/>
          <w:iCs/>
          <w:color w:val="000000" w:themeColor="text1"/>
          <w:kern w:val="0"/>
          <w:sz w:val="22"/>
          <w:szCs w:val="22"/>
          <w:lang w:eastAsia="en-US" w:bidi="ar-SA"/>
        </w:rPr>
      </w:pPr>
      <w:r w:rsidRPr="000C1C40">
        <w:rPr>
          <w:rFonts w:ascii="Arial" w:eastAsia="Aptos" w:hAnsi="Arial" w:cs="Arial"/>
          <w:color w:val="000000" w:themeColor="text1"/>
          <w:sz w:val="22"/>
          <w:szCs w:val="22"/>
        </w:rPr>
        <w:t xml:space="preserve">QUESTION 1 : </w:t>
      </w:r>
      <w:r w:rsidR="002F184B" w:rsidRPr="000C1C40">
        <w:rPr>
          <w:rFonts w:ascii="Arial" w:eastAsia="Aptos" w:hAnsi="Arial" w:cs="Arial"/>
          <w:color w:val="000000" w:themeColor="text1"/>
          <w:sz w:val="22"/>
          <w:szCs w:val="22"/>
        </w:rPr>
        <w:t>Parmi les opérations suivantes, reportez sur votre copie d’examen les 3 lettres correspondant</w:t>
      </w:r>
      <w:r w:rsidR="00430198" w:rsidRPr="000C1C40">
        <w:rPr>
          <w:rFonts w:ascii="Arial" w:eastAsia="Aptos" w:hAnsi="Arial" w:cs="Arial"/>
          <w:color w:val="000000" w:themeColor="text1"/>
          <w:sz w:val="22"/>
          <w:szCs w:val="22"/>
        </w:rPr>
        <w:t xml:space="preserve"> </w:t>
      </w:r>
      <w:r w:rsidR="002F184B" w:rsidRPr="000C1C40">
        <w:rPr>
          <w:rFonts w:ascii="Arial" w:eastAsia="Aptos" w:hAnsi="Arial" w:cs="Arial"/>
          <w:color w:val="000000" w:themeColor="text1"/>
          <w:sz w:val="22"/>
          <w:szCs w:val="22"/>
        </w:rPr>
        <w:t xml:space="preserve">à des opérations d’entretien courant adaptées à un gazon public. </w:t>
      </w:r>
      <w:r w:rsidR="002F184B" w:rsidRPr="000C1C40">
        <w:rPr>
          <w:rFonts w:ascii="Arial" w:eastAsia="Aptos" w:hAnsi="Arial" w:cs="Arial"/>
          <w:i/>
          <w:iCs/>
          <w:color w:val="000000" w:themeColor="text1"/>
          <w:sz w:val="22"/>
          <w:szCs w:val="22"/>
        </w:rPr>
        <w:t xml:space="preserve">(0,5 </w:t>
      </w:r>
      <w:r w:rsidR="00430198" w:rsidRPr="000C1C40">
        <w:rPr>
          <w:rFonts w:ascii="Arial" w:eastAsia="Aptos" w:hAnsi="Arial" w:cs="Arial"/>
          <w:i/>
          <w:iCs/>
          <w:color w:val="000000" w:themeColor="text1"/>
          <w:sz w:val="22"/>
          <w:szCs w:val="22"/>
        </w:rPr>
        <w:t>point)</w:t>
      </w:r>
    </w:p>
    <w:p w14:paraId="2A44BF9B" w14:textId="77777777" w:rsidR="00180F68" w:rsidRPr="000C1C40" w:rsidRDefault="00180F68" w:rsidP="00180F68">
      <w:pPr>
        <w:pStyle w:val="Paragraphedeliste"/>
        <w:spacing w:line="288" w:lineRule="auto"/>
        <w:ind w:left="720"/>
        <w:rPr>
          <w:rFonts w:ascii="Arial" w:eastAsia="Aptos" w:hAnsi="Arial" w:cs="Arial"/>
          <w:b/>
          <w:i/>
          <w:iCs/>
          <w:color w:val="000000" w:themeColor="text1"/>
          <w:kern w:val="0"/>
          <w:sz w:val="12"/>
          <w:szCs w:val="12"/>
          <w:lang w:eastAsia="en-US" w:bidi="ar-SA"/>
        </w:rPr>
      </w:pPr>
    </w:p>
    <w:p w14:paraId="2A775582" w14:textId="77777777" w:rsidR="002F184B" w:rsidRDefault="002F184B" w:rsidP="00180F68">
      <w:pPr>
        <w:spacing w:line="288" w:lineRule="auto"/>
        <w:ind w:left="1418"/>
        <w:rPr>
          <w:rFonts w:ascii="Arial" w:eastAsia="Aptos" w:hAnsi="Arial"/>
          <w:sz w:val="22"/>
          <w:szCs w:val="22"/>
        </w:rPr>
      </w:pPr>
      <w:r w:rsidRPr="00EF655A">
        <w:rPr>
          <w:rFonts w:ascii="Arial" w:eastAsia="Aptos" w:hAnsi="Arial"/>
          <w:b/>
          <w:color w:val="000000" w:themeColor="text1"/>
          <w:sz w:val="22"/>
          <w:szCs w:val="22"/>
        </w:rPr>
        <w:t>A</w:t>
      </w:r>
      <w:r w:rsidR="00180F68" w:rsidRPr="00EF655A">
        <w:rPr>
          <w:rFonts w:ascii="Arial" w:eastAsia="Aptos" w:hAnsi="Arial"/>
          <w:b/>
          <w:color w:val="000000" w:themeColor="text1"/>
          <w:sz w:val="22"/>
          <w:szCs w:val="22"/>
        </w:rPr>
        <w:t> :</w:t>
      </w:r>
      <w:r w:rsidRPr="00EF655A">
        <w:rPr>
          <w:rFonts w:ascii="Arial" w:eastAsia="Aptos" w:hAnsi="Arial"/>
          <w:color w:val="000000" w:themeColor="text1"/>
          <w:sz w:val="22"/>
          <w:szCs w:val="22"/>
        </w:rPr>
        <w:t xml:space="preserve"> Tonte régulière du gazon</w:t>
      </w:r>
      <w:r w:rsidRPr="00EF655A">
        <w:rPr>
          <w:rFonts w:ascii="Arial" w:hAnsi="Arial"/>
          <w:color w:val="000000" w:themeColor="text1"/>
          <w:sz w:val="22"/>
          <w:szCs w:val="22"/>
        </w:rPr>
        <w:br/>
      </w:r>
      <w:r w:rsidRPr="00EF655A">
        <w:rPr>
          <w:rFonts w:ascii="Arial" w:eastAsia="Aptos" w:hAnsi="Arial"/>
          <w:b/>
          <w:color w:val="000000" w:themeColor="text1"/>
          <w:sz w:val="22"/>
          <w:szCs w:val="22"/>
        </w:rPr>
        <w:t>B</w:t>
      </w:r>
      <w:r w:rsidR="00180F68" w:rsidRPr="00EF655A">
        <w:rPr>
          <w:rFonts w:ascii="Arial" w:eastAsia="Aptos" w:hAnsi="Arial"/>
          <w:b/>
          <w:color w:val="000000" w:themeColor="text1"/>
          <w:sz w:val="22"/>
          <w:szCs w:val="22"/>
        </w:rPr>
        <w:t> :</w:t>
      </w:r>
      <w:r w:rsidRPr="00EF655A">
        <w:rPr>
          <w:rFonts w:ascii="Arial" w:eastAsia="Aptos" w:hAnsi="Arial"/>
          <w:color w:val="000000" w:themeColor="text1"/>
          <w:sz w:val="22"/>
          <w:szCs w:val="22"/>
        </w:rPr>
        <w:t xml:space="preserve"> Apport d’engrais ou d’amendement selon la saison</w:t>
      </w:r>
      <w:r w:rsidRPr="00EF655A">
        <w:rPr>
          <w:rFonts w:ascii="Arial" w:hAnsi="Arial"/>
          <w:color w:val="000000" w:themeColor="text1"/>
          <w:sz w:val="22"/>
          <w:szCs w:val="22"/>
        </w:rPr>
        <w:br/>
      </w:r>
      <w:r w:rsidRPr="00EF655A">
        <w:rPr>
          <w:rFonts w:ascii="Arial" w:eastAsia="Aptos" w:hAnsi="Arial"/>
          <w:b/>
          <w:color w:val="000000" w:themeColor="text1"/>
          <w:sz w:val="22"/>
          <w:szCs w:val="22"/>
        </w:rPr>
        <w:t>C</w:t>
      </w:r>
      <w:r w:rsidR="00180F68" w:rsidRPr="00EF655A">
        <w:rPr>
          <w:rFonts w:ascii="Arial" w:eastAsia="Aptos" w:hAnsi="Arial"/>
          <w:b/>
          <w:color w:val="000000" w:themeColor="text1"/>
          <w:sz w:val="22"/>
          <w:szCs w:val="22"/>
        </w:rPr>
        <w:t> :</w:t>
      </w:r>
      <w:r w:rsidRPr="00EF655A">
        <w:rPr>
          <w:rFonts w:ascii="Arial" w:eastAsia="Aptos" w:hAnsi="Arial"/>
          <w:color w:val="000000" w:themeColor="text1"/>
          <w:sz w:val="22"/>
          <w:szCs w:val="22"/>
        </w:rPr>
        <w:t xml:space="preserve"> Arrosage </w:t>
      </w:r>
      <w:r w:rsidRPr="002F184B">
        <w:rPr>
          <w:rFonts w:ascii="Arial" w:eastAsia="Aptos" w:hAnsi="Arial"/>
          <w:sz w:val="22"/>
          <w:szCs w:val="22"/>
        </w:rPr>
        <w:t>raisonné en fonction de la météo</w:t>
      </w:r>
      <w:r w:rsidRPr="002F184B">
        <w:rPr>
          <w:rFonts w:ascii="Arial" w:hAnsi="Arial"/>
          <w:sz w:val="22"/>
          <w:szCs w:val="22"/>
        </w:rPr>
        <w:br/>
      </w:r>
      <w:r w:rsidRPr="002F184B">
        <w:rPr>
          <w:rFonts w:ascii="Arial" w:eastAsia="Aptos" w:hAnsi="Arial"/>
          <w:b/>
          <w:sz w:val="22"/>
          <w:szCs w:val="22"/>
        </w:rPr>
        <w:t>D</w:t>
      </w:r>
      <w:r w:rsidR="00180F68">
        <w:rPr>
          <w:rFonts w:ascii="Arial" w:eastAsia="Aptos" w:hAnsi="Arial"/>
          <w:sz w:val="22"/>
          <w:szCs w:val="22"/>
        </w:rPr>
        <w:t> :</w:t>
      </w:r>
      <w:r w:rsidR="005025B6">
        <w:rPr>
          <w:rFonts w:ascii="Arial" w:eastAsia="Aptos" w:hAnsi="Arial"/>
          <w:sz w:val="22"/>
          <w:szCs w:val="22"/>
        </w:rPr>
        <w:t xml:space="preserve"> </w:t>
      </w:r>
      <w:r w:rsidRPr="002F184B">
        <w:rPr>
          <w:rFonts w:ascii="Arial" w:eastAsia="Aptos" w:hAnsi="Arial"/>
          <w:sz w:val="22"/>
          <w:szCs w:val="22"/>
        </w:rPr>
        <w:t>Scarification ou aération du sol</w:t>
      </w:r>
      <w:r w:rsidRPr="002F184B">
        <w:rPr>
          <w:rFonts w:ascii="Arial" w:hAnsi="Arial"/>
          <w:sz w:val="22"/>
          <w:szCs w:val="22"/>
        </w:rPr>
        <w:br/>
      </w:r>
      <w:r w:rsidRPr="002F184B">
        <w:rPr>
          <w:rFonts w:ascii="Arial" w:eastAsia="Aptos" w:hAnsi="Arial"/>
          <w:b/>
          <w:sz w:val="22"/>
          <w:szCs w:val="22"/>
        </w:rPr>
        <w:t>E</w:t>
      </w:r>
      <w:r w:rsidR="00180F68">
        <w:rPr>
          <w:rFonts w:ascii="Arial" w:eastAsia="Aptos" w:hAnsi="Arial"/>
          <w:b/>
          <w:sz w:val="22"/>
          <w:szCs w:val="22"/>
        </w:rPr>
        <w:t> :</w:t>
      </w:r>
      <w:r w:rsidRPr="002F184B">
        <w:rPr>
          <w:rFonts w:ascii="Arial" w:eastAsia="Aptos" w:hAnsi="Arial"/>
          <w:sz w:val="22"/>
          <w:szCs w:val="22"/>
        </w:rPr>
        <w:t xml:space="preserve"> Passage du taille-haie une fois par mois</w:t>
      </w:r>
      <w:r w:rsidRPr="002F184B">
        <w:rPr>
          <w:rFonts w:ascii="Arial" w:hAnsi="Arial"/>
          <w:sz w:val="22"/>
          <w:szCs w:val="22"/>
        </w:rPr>
        <w:br/>
      </w:r>
      <w:r w:rsidRPr="002F184B">
        <w:rPr>
          <w:rFonts w:ascii="Arial" w:eastAsia="Aptos" w:hAnsi="Arial"/>
          <w:b/>
          <w:sz w:val="22"/>
          <w:szCs w:val="22"/>
        </w:rPr>
        <w:t>F</w:t>
      </w:r>
      <w:r w:rsidR="00180F68">
        <w:rPr>
          <w:rFonts w:ascii="Arial" w:eastAsia="Aptos" w:hAnsi="Arial"/>
          <w:b/>
          <w:sz w:val="22"/>
          <w:szCs w:val="22"/>
        </w:rPr>
        <w:t> :</w:t>
      </w:r>
      <w:r w:rsidRPr="002F184B">
        <w:rPr>
          <w:rFonts w:ascii="Arial" w:eastAsia="Aptos" w:hAnsi="Arial"/>
          <w:sz w:val="22"/>
          <w:szCs w:val="22"/>
        </w:rPr>
        <w:t xml:space="preserve"> Désherbage manuel ou mécanique</w:t>
      </w:r>
      <w:r w:rsidRPr="002F184B">
        <w:rPr>
          <w:rFonts w:ascii="Arial" w:hAnsi="Arial"/>
          <w:sz w:val="22"/>
          <w:szCs w:val="22"/>
        </w:rPr>
        <w:br/>
      </w:r>
      <w:r w:rsidRPr="002F184B">
        <w:rPr>
          <w:rFonts w:ascii="Arial" w:eastAsia="Aptos" w:hAnsi="Arial"/>
          <w:b/>
          <w:sz w:val="22"/>
          <w:szCs w:val="22"/>
        </w:rPr>
        <w:t>G</w:t>
      </w:r>
      <w:r w:rsidR="00180F68">
        <w:rPr>
          <w:rFonts w:ascii="Arial" w:eastAsia="Aptos" w:hAnsi="Arial"/>
          <w:sz w:val="22"/>
          <w:szCs w:val="22"/>
        </w:rPr>
        <w:t> :</w:t>
      </w:r>
      <w:r w:rsidR="005025B6">
        <w:rPr>
          <w:rFonts w:ascii="Arial" w:eastAsia="Aptos" w:hAnsi="Arial"/>
          <w:sz w:val="22"/>
          <w:szCs w:val="22"/>
        </w:rPr>
        <w:t xml:space="preserve"> </w:t>
      </w:r>
      <w:r w:rsidRPr="002F184B">
        <w:rPr>
          <w:rFonts w:ascii="Arial" w:eastAsia="Aptos" w:hAnsi="Arial"/>
          <w:sz w:val="22"/>
          <w:szCs w:val="22"/>
        </w:rPr>
        <w:t>Application d’un désherbant total deux fois par an</w:t>
      </w:r>
      <w:r w:rsidRPr="002F184B">
        <w:rPr>
          <w:rFonts w:ascii="Arial" w:hAnsi="Arial"/>
          <w:sz w:val="22"/>
          <w:szCs w:val="22"/>
        </w:rPr>
        <w:br/>
      </w:r>
      <w:r w:rsidRPr="002F184B">
        <w:rPr>
          <w:rFonts w:ascii="Arial" w:eastAsia="Aptos" w:hAnsi="Arial"/>
          <w:b/>
          <w:sz w:val="22"/>
          <w:szCs w:val="22"/>
        </w:rPr>
        <w:t>H</w:t>
      </w:r>
      <w:r w:rsidR="00180F68">
        <w:rPr>
          <w:rFonts w:ascii="Arial" w:eastAsia="Aptos" w:hAnsi="Arial"/>
          <w:b/>
          <w:sz w:val="22"/>
          <w:szCs w:val="22"/>
        </w:rPr>
        <w:t> :</w:t>
      </w:r>
      <w:r w:rsidRPr="002F184B">
        <w:rPr>
          <w:rFonts w:ascii="Arial" w:eastAsia="Aptos" w:hAnsi="Arial"/>
          <w:sz w:val="22"/>
          <w:szCs w:val="22"/>
        </w:rPr>
        <w:t xml:space="preserve"> Ramassage des feuilles et débris végétaux</w:t>
      </w:r>
      <w:r w:rsidRPr="002F184B">
        <w:rPr>
          <w:rFonts w:ascii="Arial" w:hAnsi="Arial"/>
          <w:sz w:val="22"/>
          <w:szCs w:val="22"/>
        </w:rPr>
        <w:br/>
      </w:r>
      <w:r w:rsidRPr="002F184B">
        <w:rPr>
          <w:rFonts w:ascii="Arial" w:eastAsia="Aptos" w:hAnsi="Arial"/>
          <w:b/>
          <w:sz w:val="22"/>
          <w:szCs w:val="22"/>
        </w:rPr>
        <w:t>I</w:t>
      </w:r>
      <w:r w:rsidR="00180F68">
        <w:rPr>
          <w:rFonts w:ascii="Arial" w:eastAsia="Aptos" w:hAnsi="Arial"/>
          <w:b/>
          <w:sz w:val="22"/>
          <w:szCs w:val="22"/>
        </w:rPr>
        <w:t> :</w:t>
      </w:r>
      <w:r w:rsidRPr="002F184B">
        <w:rPr>
          <w:rFonts w:ascii="Arial" w:eastAsia="Aptos" w:hAnsi="Arial"/>
          <w:sz w:val="22"/>
          <w:szCs w:val="22"/>
        </w:rPr>
        <w:t xml:space="preserve"> Bêchage complet du gazon chaque hiver</w:t>
      </w:r>
    </w:p>
    <w:p w14:paraId="3F18188B" w14:textId="77777777" w:rsidR="002F184B" w:rsidRPr="002F184B" w:rsidRDefault="002F184B" w:rsidP="00180F68">
      <w:pPr>
        <w:spacing w:line="288" w:lineRule="auto"/>
        <w:ind w:left="709"/>
        <w:rPr>
          <w:rFonts w:ascii="Arial" w:eastAsiaTheme="minorHAnsi" w:hAnsi="Arial"/>
          <w:sz w:val="22"/>
          <w:szCs w:val="22"/>
        </w:rPr>
      </w:pPr>
    </w:p>
    <w:p w14:paraId="1A726ECE" w14:textId="77777777" w:rsidR="002F184B" w:rsidRPr="000C1C40"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2 : </w:t>
      </w:r>
      <w:r w:rsidR="002F184B" w:rsidRPr="000C1C40">
        <w:rPr>
          <w:rFonts w:ascii="Arial" w:eastAsia="Aptos" w:hAnsi="Arial" w:cs="Arial"/>
          <w:sz w:val="22"/>
          <w:szCs w:val="22"/>
        </w:rPr>
        <w:t xml:space="preserve">Répondez aux questions numérotées en reportant sur votre copie d’examen pour chaque numéro de questions la bonne lettre de la cause. </w:t>
      </w:r>
      <w:r w:rsidR="002F184B" w:rsidRPr="000C1C40">
        <w:rPr>
          <w:rFonts w:ascii="Arial" w:eastAsia="Aptos" w:hAnsi="Arial" w:cs="Arial"/>
          <w:i/>
          <w:sz w:val="22"/>
          <w:szCs w:val="22"/>
        </w:rPr>
        <w:t xml:space="preserve"> (1 point</w:t>
      </w:r>
      <w:r w:rsidR="00924BEE">
        <w:rPr>
          <w:rFonts w:ascii="Arial" w:eastAsia="Aptos" w:hAnsi="Arial" w:cs="Arial"/>
          <w:i/>
          <w:sz w:val="22"/>
          <w:szCs w:val="22"/>
        </w:rPr>
        <w:t>, soit</w:t>
      </w:r>
      <w:r w:rsidR="002F184B" w:rsidRPr="000C1C40">
        <w:rPr>
          <w:rFonts w:ascii="Arial" w:eastAsia="Aptos" w:hAnsi="Arial" w:cs="Arial"/>
          <w:i/>
          <w:sz w:val="22"/>
          <w:szCs w:val="22"/>
        </w:rPr>
        <w:t xml:space="preserve"> 0,25 p</w:t>
      </w:r>
      <w:r w:rsidR="00374C62">
        <w:rPr>
          <w:rFonts w:ascii="Arial" w:eastAsia="Aptos" w:hAnsi="Arial" w:cs="Arial"/>
          <w:i/>
          <w:sz w:val="22"/>
          <w:szCs w:val="22"/>
        </w:rPr>
        <w:t>oin</w:t>
      </w:r>
      <w:r w:rsidR="002F184B" w:rsidRPr="000C1C40">
        <w:rPr>
          <w:rFonts w:ascii="Arial" w:eastAsia="Aptos" w:hAnsi="Arial" w:cs="Arial"/>
          <w:i/>
          <w:sz w:val="22"/>
          <w:szCs w:val="22"/>
        </w:rPr>
        <w:t>t par bonne réponse)</w:t>
      </w:r>
    </w:p>
    <w:p w14:paraId="3311944D" w14:textId="77777777" w:rsidR="00180F68" w:rsidRPr="002F184B" w:rsidRDefault="00180F68" w:rsidP="00180F68">
      <w:pPr>
        <w:pStyle w:val="Paragraphedeliste"/>
        <w:spacing w:line="288" w:lineRule="auto"/>
        <w:ind w:left="720"/>
        <w:rPr>
          <w:rFonts w:ascii="Arial" w:eastAsia="Aptos" w:hAnsi="Arial" w:cs="Arial"/>
          <w:b/>
          <w:sz w:val="22"/>
          <w:szCs w:val="22"/>
        </w:rPr>
      </w:pPr>
    </w:p>
    <w:p w14:paraId="4473220B" w14:textId="77777777" w:rsidR="002F184B" w:rsidRPr="002F184B" w:rsidRDefault="002F184B" w:rsidP="005025B6">
      <w:pPr>
        <w:spacing w:line="288" w:lineRule="auto"/>
        <w:ind w:left="1418"/>
        <w:rPr>
          <w:rFonts w:ascii="Arial" w:eastAsiaTheme="minorHAnsi" w:hAnsi="Arial"/>
          <w:sz w:val="22"/>
          <w:szCs w:val="22"/>
        </w:rPr>
      </w:pPr>
      <w:r w:rsidRPr="002F184B">
        <w:rPr>
          <w:rFonts w:ascii="Arial" w:eastAsia="Aptos" w:hAnsi="Arial"/>
          <w:b/>
          <w:iCs/>
          <w:sz w:val="22"/>
          <w:szCs w:val="22"/>
        </w:rPr>
        <w:t>1</w:t>
      </w:r>
      <w:r w:rsidR="005025B6">
        <w:rPr>
          <w:rFonts w:ascii="Arial" w:eastAsia="Aptos" w:hAnsi="Arial"/>
          <w:b/>
          <w:iCs/>
          <w:sz w:val="22"/>
          <w:szCs w:val="22"/>
        </w:rPr>
        <w:t xml:space="preserve"> </w:t>
      </w:r>
      <w:r w:rsidRPr="002F184B">
        <w:rPr>
          <w:rFonts w:ascii="Arial" w:eastAsia="Aptos" w:hAnsi="Arial"/>
          <w:iCs/>
          <w:sz w:val="22"/>
          <w:szCs w:val="22"/>
        </w:rPr>
        <w:t>-</w:t>
      </w:r>
      <w:r w:rsidR="005025B6">
        <w:rPr>
          <w:rFonts w:ascii="Arial" w:eastAsia="Aptos" w:hAnsi="Arial"/>
          <w:iCs/>
          <w:sz w:val="22"/>
          <w:szCs w:val="22"/>
        </w:rPr>
        <w:t xml:space="preserve"> </w:t>
      </w:r>
      <w:r w:rsidRPr="002F184B">
        <w:rPr>
          <w:rFonts w:ascii="Arial" w:hAnsi="Arial"/>
          <w:sz w:val="22"/>
          <w:szCs w:val="22"/>
        </w:rPr>
        <w:t>Le moteur de la tondeuse ne démarre pas, pourquoi ?</w:t>
      </w:r>
    </w:p>
    <w:p w14:paraId="0FEDD232" w14:textId="77777777" w:rsidR="002F184B" w:rsidRPr="002F184B" w:rsidRDefault="002F184B" w:rsidP="005025B6">
      <w:pPr>
        <w:spacing w:line="288" w:lineRule="auto"/>
        <w:ind w:left="1418"/>
        <w:rPr>
          <w:rFonts w:ascii="Arial" w:hAnsi="Arial"/>
          <w:sz w:val="22"/>
          <w:szCs w:val="22"/>
        </w:rPr>
      </w:pPr>
      <w:r w:rsidRPr="002F184B">
        <w:rPr>
          <w:rFonts w:ascii="Arial" w:hAnsi="Arial"/>
          <w:b/>
          <w:sz w:val="22"/>
          <w:szCs w:val="22"/>
        </w:rPr>
        <w:t>2</w:t>
      </w:r>
      <w:r w:rsidR="005025B6">
        <w:rPr>
          <w:rFonts w:ascii="Arial" w:hAnsi="Arial"/>
          <w:b/>
          <w:sz w:val="22"/>
          <w:szCs w:val="22"/>
        </w:rPr>
        <w:t xml:space="preserve"> </w:t>
      </w:r>
      <w:r w:rsidRPr="002F184B">
        <w:rPr>
          <w:rFonts w:ascii="Arial" w:hAnsi="Arial"/>
          <w:sz w:val="22"/>
          <w:szCs w:val="22"/>
        </w:rPr>
        <w:t>-</w:t>
      </w:r>
      <w:r w:rsidR="005025B6">
        <w:rPr>
          <w:rFonts w:ascii="Arial" w:hAnsi="Arial"/>
          <w:sz w:val="22"/>
          <w:szCs w:val="22"/>
        </w:rPr>
        <w:t xml:space="preserve"> </w:t>
      </w:r>
      <w:r w:rsidRPr="002F184B">
        <w:rPr>
          <w:rFonts w:ascii="Arial" w:hAnsi="Arial"/>
          <w:sz w:val="22"/>
          <w:szCs w:val="22"/>
        </w:rPr>
        <w:t>La tondeuse coupe mal / herbes couchées, pourquoi ?</w:t>
      </w:r>
    </w:p>
    <w:p w14:paraId="31A5859B" w14:textId="77777777" w:rsidR="002F184B" w:rsidRPr="002F184B" w:rsidRDefault="002F184B" w:rsidP="005025B6">
      <w:pPr>
        <w:spacing w:line="288" w:lineRule="auto"/>
        <w:ind w:left="1418"/>
        <w:rPr>
          <w:rFonts w:ascii="Arial" w:hAnsi="Arial"/>
          <w:sz w:val="22"/>
          <w:szCs w:val="22"/>
        </w:rPr>
      </w:pPr>
      <w:r w:rsidRPr="002F184B">
        <w:rPr>
          <w:rFonts w:ascii="Arial" w:hAnsi="Arial"/>
          <w:b/>
          <w:sz w:val="22"/>
          <w:szCs w:val="22"/>
        </w:rPr>
        <w:t>3</w:t>
      </w:r>
      <w:r w:rsidR="005025B6">
        <w:rPr>
          <w:rFonts w:ascii="Arial" w:hAnsi="Arial"/>
          <w:b/>
          <w:sz w:val="22"/>
          <w:szCs w:val="22"/>
        </w:rPr>
        <w:t xml:space="preserve"> </w:t>
      </w:r>
      <w:r w:rsidRPr="002F184B">
        <w:rPr>
          <w:rFonts w:ascii="Arial" w:hAnsi="Arial"/>
          <w:sz w:val="22"/>
          <w:szCs w:val="22"/>
        </w:rPr>
        <w:t>-</w:t>
      </w:r>
      <w:r w:rsidR="005025B6">
        <w:rPr>
          <w:rFonts w:ascii="Arial" w:hAnsi="Arial"/>
          <w:sz w:val="22"/>
          <w:szCs w:val="22"/>
        </w:rPr>
        <w:t xml:space="preserve"> </w:t>
      </w:r>
      <w:r w:rsidRPr="002F184B">
        <w:rPr>
          <w:rFonts w:ascii="Arial" w:hAnsi="Arial"/>
          <w:sz w:val="22"/>
          <w:szCs w:val="22"/>
        </w:rPr>
        <w:t>Le moteur cale pendant la tonte, pourquoi ?</w:t>
      </w:r>
    </w:p>
    <w:p w14:paraId="3603630D" w14:textId="77777777" w:rsidR="002F184B" w:rsidRPr="002F184B" w:rsidRDefault="002F184B" w:rsidP="005025B6">
      <w:pPr>
        <w:spacing w:line="288" w:lineRule="auto"/>
        <w:ind w:left="1418"/>
        <w:rPr>
          <w:rFonts w:ascii="Arial" w:hAnsi="Arial"/>
          <w:sz w:val="22"/>
          <w:szCs w:val="22"/>
        </w:rPr>
      </w:pPr>
      <w:r w:rsidRPr="002F184B">
        <w:rPr>
          <w:rFonts w:ascii="Arial" w:hAnsi="Arial"/>
          <w:b/>
          <w:sz w:val="22"/>
          <w:szCs w:val="22"/>
        </w:rPr>
        <w:t>4</w:t>
      </w:r>
      <w:r w:rsidR="005025B6">
        <w:rPr>
          <w:rFonts w:ascii="Arial" w:hAnsi="Arial"/>
          <w:b/>
          <w:sz w:val="22"/>
          <w:szCs w:val="22"/>
        </w:rPr>
        <w:t xml:space="preserve"> </w:t>
      </w:r>
      <w:r w:rsidRPr="002F184B">
        <w:rPr>
          <w:rFonts w:ascii="Arial" w:hAnsi="Arial"/>
          <w:sz w:val="22"/>
          <w:szCs w:val="22"/>
        </w:rPr>
        <w:t>-</w:t>
      </w:r>
      <w:r w:rsidR="005025B6">
        <w:rPr>
          <w:rFonts w:ascii="Arial" w:hAnsi="Arial"/>
          <w:sz w:val="22"/>
          <w:szCs w:val="22"/>
        </w:rPr>
        <w:t xml:space="preserve"> </w:t>
      </w:r>
      <w:r w:rsidRPr="002F184B">
        <w:rPr>
          <w:rFonts w:ascii="Arial" w:hAnsi="Arial"/>
          <w:sz w:val="22"/>
          <w:szCs w:val="22"/>
        </w:rPr>
        <w:t>La tondeuse avance mal ou par à-coups, pourquoi ?</w:t>
      </w:r>
    </w:p>
    <w:p w14:paraId="3AFBB819" w14:textId="77777777" w:rsidR="00180F68" w:rsidRPr="000C1C40" w:rsidRDefault="00180F68" w:rsidP="005025B6">
      <w:pPr>
        <w:spacing w:line="288" w:lineRule="auto"/>
        <w:ind w:left="1418"/>
        <w:rPr>
          <w:rFonts w:ascii="Arial" w:hAnsi="Arial"/>
          <w:i/>
          <w:sz w:val="12"/>
          <w:szCs w:val="12"/>
          <w:u w:val="single"/>
        </w:rPr>
      </w:pPr>
    </w:p>
    <w:p w14:paraId="65D270C5" w14:textId="77777777" w:rsidR="002F184B" w:rsidRDefault="002F184B" w:rsidP="005025B6">
      <w:pPr>
        <w:spacing w:line="288" w:lineRule="auto"/>
        <w:ind w:left="1418"/>
        <w:rPr>
          <w:rFonts w:ascii="Arial" w:hAnsi="Arial"/>
          <w:sz w:val="22"/>
          <w:szCs w:val="22"/>
        </w:rPr>
      </w:pPr>
      <w:r w:rsidRPr="002F184B">
        <w:rPr>
          <w:rFonts w:ascii="Arial" w:hAnsi="Arial"/>
          <w:i/>
          <w:sz w:val="22"/>
          <w:szCs w:val="22"/>
          <w:u w:val="single"/>
        </w:rPr>
        <w:t>Causes possibles :</w:t>
      </w:r>
      <w:r w:rsidRPr="002F184B">
        <w:rPr>
          <w:rFonts w:ascii="Arial" w:hAnsi="Arial"/>
          <w:sz w:val="22"/>
          <w:szCs w:val="22"/>
        </w:rPr>
        <w:t xml:space="preserve"> </w:t>
      </w:r>
    </w:p>
    <w:p w14:paraId="553D1FAA" w14:textId="77777777" w:rsidR="002F184B" w:rsidRDefault="005025B6" w:rsidP="005025B6">
      <w:pPr>
        <w:spacing w:line="288" w:lineRule="auto"/>
        <w:ind w:left="2127"/>
        <w:rPr>
          <w:rFonts w:ascii="Arial" w:hAnsi="Arial"/>
          <w:sz w:val="22"/>
          <w:szCs w:val="22"/>
        </w:rPr>
      </w:pPr>
      <w:r>
        <w:rPr>
          <w:rFonts w:ascii="Arial" w:hAnsi="Arial"/>
          <w:b/>
          <w:sz w:val="22"/>
          <w:szCs w:val="22"/>
        </w:rPr>
        <w:t xml:space="preserve">A : </w:t>
      </w:r>
      <w:r w:rsidR="002F184B" w:rsidRPr="002F184B">
        <w:rPr>
          <w:rFonts w:ascii="Arial" w:hAnsi="Arial"/>
          <w:sz w:val="22"/>
          <w:szCs w:val="22"/>
        </w:rPr>
        <w:t xml:space="preserve">Lame émoussée ou tordue </w:t>
      </w:r>
    </w:p>
    <w:p w14:paraId="24F49E64" w14:textId="77777777" w:rsidR="002F184B" w:rsidRDefault="002F184B" w:rsidP="005025B6">
      <w:pPr>
        <w:spacing w:line="288" w:lineRule="auto"/>
        <w:ind w:left="2127"/>
        <w:rPr>
          <w:rFonts w:ascii="Arial" w:hAnsi="Arial"/>
          <w:sz w:val="22"/>
          <w:szCs w:val="22"/>
        </w:rPr>
      </w:pPr>
      <w:r w:rsidRPr="002F184B">
        <w:rPr>
          <w:rFonts w:ascii="Arial" w:hAnsi="Arial"/>
          <w:b/>
          <w:sz w:val="22"/>
          <w:szCs w:val="22"/>
        </w:rPr>
        <w:t>B</w:t>
      </w:r>
      <w:r w:rsidR="005025B6">
        <w:rPr>
          <w:rFonts w:ascii="Arial" w:hAnsi="Arial"/>
          <w:b/>
          <w:sz w:val="22"/>
          <w:szCs w:val="22"/>
        </w:rPr>
        <w:t xml:space="preserve"> : </w:t>
      </w:r>
      <w:r w:rsidRPr="002F184B">
        <w:rPr>
          <w:rFonts w:ascii="Arial" w:hAnsi="Arial"/>
          <w:sz w:val="22"/>
          <w:szCs w:val="22"/>
        </w:rPr>
        <w:t xml:space="preserve">Filtre </w:t>
      </w:r>
      <w:r>
        <w:rPr>
          <w:rFonts w:ascii="Arial" w:hAnsi="Arial"/>
          <w:sz w:val="22"/>
          <w:szCs w:val="22"/>
        </w:rPr>
        <w:t xml:space="preserve">à air encrassé ou bougie sale </w:t>
      </w:r>
    </w:p>
    <w:p w14:paraId="576D2FCE" w14:textId="77777777" w:rsidR="002F184B" w:rsidRDefault="002F184B" w:rsidP="005025B6">
      <w:pPr>
        <w:spacing w:line="288" w:lineRule="auto"/>
        <w:ind w:left="2127"/>
        <w:rPr>
          <w:rFonts w:ascii="Arial" w:hAnsi="Arial"/>
          <w:sz w:val="22"/>
          <w:szCs w:val="22"/>
        </w:rPr>
      </w:pPr>
      <w:r w:rsidRPr="002F184B">
        <w:rPr>
          <w:rFonts w:ascii="Arial" w:hAnsi="Arial"/>
          <w:b/>
          <w:sz w:val="22"/>
          <w:szCs w:val="22"/>
        </w:rPr>
        <w:t>C</w:t>
      </w:r>
      <w:r w:rsidR="005025B6">
        <w:rPr>
          <w:rFonts w:ascii="Arial" w:hAnsi="Arial"/>
          <w:b/>
          <w:sz w:val="22"/>
          <w:szCs w:val="22"/>
        </w:rPr>
        <w:t xml:space="preserve"> : </w:t>
      </w:r>
      <w:r w:rsidRPr="002F184B">
        <w:rPr>
          <w:rFonts w:ascii="Arial" w:hAnsi="Arial"/>
          <w:sz w:val="22"/>
          <w:szCs w:val="22"/>
        </w:rPr>
        <w:t>Courroie d’</w:t>
      </w:r>
      <w:r>
        <w:rPr>
          <w:rFonts w:ascii="Arial" w:hAnsi="Arial"/>
          <w:sz w:val="22"/>
          <w:szCs w:val="22"/>
        </w:rPr>
        <w:t xml:space="preserve">entraînement détendue ou usée </w:t>
      </w:r>
    </w:p>
    <w:p w14:paraId="12CFC4A3" w14:textId="77777777" w:rsidR="002F184B" w:rsidRDefault="002F184B" w:rsidP="005025B6">
      <w:pPr>
        <w:spacing w:line="288" w:lineRule="auto"/>
        <w:ind w:left="2127"/>
        <w:rPr>
          <w:rFonts w:ascii="Arial" w:hAnsi="Arial"/>
          <w:sz w:val="22"/>
          <w:szCs w:val="22"/>
        </w:rPr>
      </w:pPr>
      <w:r w:rsidRPr="002F184B">
        <w:rPr>
          <w:rFonts w:ascii="Arial" w:hAnsi="Arial"/>
          <w:b/>
          <w:sz w:val="22"/>
          <w:szCs w:val="22"/>
        </w:rPr>
        <w:t>D</w:t>
      </w:r>
      <w:r w:rsidR="005025B6">
        <w:rPr>
          <w:rFonts w:ascii="Arial" w:hAnsi="Arial"/>
          <w:b/>
          <w:sz w:val="22"/>
          <w:szCs w:val="22"/>
        </w:rPr>
        <w:t xml:space="preserve"> : </w:t>
      </w:r>
      <w:r w:rsidRPr="002F184B">
        <w:rPr>
          <w:rFonts w:ascii="Arial" w:hAnsi="Arial"/>
          <w:sz w:val="22"/>
          <w:szCs w:val="22"/>
        </w:rPr>
        <w:t>Réservoir presque vide ou carburant trop ancien</w:t>
      </w:r>
    </w:p>
    <w:p w14:paraId="47B749AD" w14:textId="77777777" w:rsidR="00B3344C" w:rsidRDefault="00B3344C">
      <w:pPr>
        <w:suppressAutoHyphens w:val="0"/>
        <w:rPr>
          <w:rFonts w:ascii="Arial" w:hAnsi="Arial"/>
          <w:sz w:val="22"/>
          <w:szCs w:val="22"/>
        </w:rPr>
      </w:pPr>
      <w:r>
        <w:rPr>
          <w:rFonts w:ascii="Arial" w:hAnsi="Arial"/>
          <w:sz w:val="22"/>
          <w:szCs w:val="22"/>
        </w:rPr>
        <w:br w:type="page"/>
      </w:r>
    </w:p>
    <w:p w14:paraId="5D924EFB" w14:textId="77777777" w:rsidR="00180F68" w:rsidRPr="002F184B" w:rsidRDefault="00180F68" w:rsidP="00180F68">
      <w:pPr>
        <w:spacing w:line="288" w:lineRule="auto"/>
        <w:ind w:left="709"/>
        <w:rPr>
          <w:rFonts w:ascii="Arial" w:hAnsi="Arial"/>
          <w:sz w:val="22"/>
          <w:szCs w:val="22"/>
        </w:rPr>
      </w:pPr>
    </w:p>
    <w:p w14:paraId="50ECEAEB" w14:textId="77777777" w:rsidR="002F184B" w:rsidRPr="000C1C40" w:rsidRDefault="000C1C40" w:rsidP="00180F68">
      <w:pPr>
        <w:pStyle w:val="Paragraphedeliste"/>
        <w:numPr>
          <w:ilvl w:val="0"/>
          <w:numId w:val="25"/>
        </w:numPr>
        <w:spacing w:line="288" w:lineRule="auto"/>
        <w:rPr>
          <w:rFonts w:ascii="Arial" w:hAnsi="Arial" w:cs="Arial"/>
          <w:sz w:val="22"/>
          <w:szCs w:val="22"/>
        </w:rPr>
      </w:pPr>
      <w:r w:rsidRPr="000C1C40">
        <w:rPr>
          <w:rFonts w:ascii="Arial" w:eastAsiaTheme="minorEastAsia" w:hAnsi="Arial" w:cs="Arial"/>
          <w:sz w:val="22"/>
          <w:szCs w:val="22"/>
        </w:rPr>
        <w:t xml:space="preserve">QUESTION 3 : </w:t>
      </w:r>
      <w:r w:rsidR="002F184B" w:rsidRPr="000C1C40">
        <w:rPr>
          <w:rFonts w:ascii="Arial" w:eastAsiaTheme="minorEastAsia" w:hAnsi="Arial" w:cs="Arial"/>
          <w:sz w:val="22"/>
          <w:szCs w:val="22"/>
        </w:rPr>
        <w:t>Reportez sur</w:t>
      </w:r>
      <w:r w:rsidR="002F184B" w:rsidRPr="000C1C40">
        <w:rPr>
          <w:rFonts w:ascii="Arial" w:eastAsia="Aptos" w:hAnsi="Arial" w:cs="Arial"/>
          <w:bCs/>
          <w:sz w:val="22"/>
          <w:szCs w:val="22"/>
        </w:rPr>
        <w:t xml:space="preserve"> votre copie d’examen les numéros de </w:t>
      </w:r>
      <w:r w:rsidR="002F184B" w:rsidRPr="000C1C40">
        <w:rPr>
          <w:rFonts w:ascii="Arial" w:eastAsiaTheme="minorEastAsia" w:hAnsi="Arial" w:cs="Arial"/>
          <w:sz w:val="22"/>
          <w:szCs w:val="22"/>
        </w:rPr>
        <w:t>deux précautions de sécurité à respecter avant d’utiliser une débroussailleuse.</w:t>
      </w:r>
      <w:r w:rsidR="002F184B" w:rsidRPr="000C1C40">
        <w:rPr>
          <w:rFonts w:ascii="Arial" w:eastAsia="Aptos" w:hAnsi="Arial" w:cs="Arial"/>
          <w:i/>
          <w:iCs/>
          <w:sz w:val="22"/>
          <w:szCs w:val="22"/>
        </w:rPr>
        <w:t xml:space="preserve"> (1 point</w:t>
      </w:r>
      <w:r w:rsidR="00924BEE">
        <w:rPr>
          <w:rFonts w:ascii="Arial" w:eastAsia="Aptos" w:hAnsi="Arial" w:cs="Arial"/>
          <w:i/>
          <w:iCs/>
          <w:sz w:val="22"/>
          <w:szCs w:val="22"/>
        </w:rPr>
        <w:t>, soit</w:t>
      </w:r>
      <w:r w:rsidR="002F184B" w:rsidRPr="000C1C40">
        <w:rPr>
          <w:rFonts w:ascii="Arial" w:eastAsia="Aptos" w:hAnsi="Arial" w:cs="Arial"/>
          <w:i/>
          <w:iCs/>
          <w:sz w:val="22"/>
          <w:szCs w:val="22"/>
        </w:rPr>
        <w:t xml:space="preserve"> 0,5 p</w:t>
      </w:r>
      <w:r w:rsidR="00374C62">
        <w:rPr>
          <w:rFonts w:ascii="Arial" w:eastAsia="Aptos" w:hAnsi="Arial" w:cs="Arial"/>
          <w:i/>
          <w:iCs/>
          <w:sz w:val="22"/>
          <w:szCs w:val="22"/>
        </w:rPr>
        <w:t>oin</w:t>
      </w:r>
      <w:r w:rsidR="002F184B" w:rsidRPr="000C1C40">
        <w:rPr>
          <w:rFonts w:ascii="Arial" w:eastAsia="Aptos" w:hAnsi="Arial" w:cs="Arial"/>
          <w:i/>
          <w:iCs/>
          <w:sz w:val="22"/>
          <w:szCs w:val="22"/>
        </w:rPr>
        <w:t>t par bonne réponse)</w:t>
      </w:r>
    </w:p>
    <w:p w14:paraId="2BFD1D41" w14:textId="77777777" w:rsidR="005025B6" w:rsidRPr="000C1C40" w:rsidRDefault="005025B6" w:rsidP="00180F68">
      <w:pPr>
        <w:spacing w:line="288" w:lineRule="auto"/>
        <w:ind w:left="709"/>
        <w:rPr>
          <w:rFonts w:ascii="Arial" w:eastAsia="Aptos" w:hAnsi="Arial"/>
          <w:b/>
          <w:sz w:val="12"/>
          <w:szCs w:val="12"/>
        </w:rPr>
      </w:pPr>
    </w:p>
    <w:p w14:paraId="2857FEF6" w14:textId="77777777" w:rsidR="002F184B" w:rsidRPr="002F184B" w:rsidRDefault="002F184B" w:rsidP="00180F68">
      <w:pPr>
        <w:spacing w:line="288" w:lineRule="auto"/>
        <w:ind w:left="709"/>
        <w:rPr>
          <w:rFonts w:ascii="Arial" w:hAnsi="Arial"/>
          <w:sz w:val="22"/>
          <w:szCs w:val="22"/>
        </w:rPr>
      </w:pPr>
      <w:r w:rsidRPr="002F184B">
        <w:rPr>
          <w:rFonts w:ascii="Arial" w:eastAsia="Aptos" w:hAnsi="Arial"/>
          <w:b/>
          <w:sz w:val="22"/>
          <w:szCs w:val="22"/>
        </w:rPr>
        <w:t>1</w:t>
      </w:r>
      <w:r w:rsidR="00180F68">
        <w:rPr>
          <w:rFonts w:ascii="Arial" w:eastAsia="Aptos" w:hAnsi="Arial"/>
          <w:b/>
          <w:sz w:val="22"/>
          <w:szCs w:val="22"/>
        </w:rPr>
        <w:t> :</w:t>
      </w:r>
      <w:r w:rsidRPr="002F184B">
        <w:rPr>
          <w:rFonts w:ascii="Arial" w:eastAsia="Aptos" w:hAnsi="Arial"/>
          <w:sz w:val="22"/>
          <w:szCs w:val="22"/>
        </w:rPr>
        <w:t xml:space="preserve"> Vérifier la présence d’outils métalliques dans la poche du pantalon</w:t>
      </w:r>
      <w:r w:rsidRPr="002F184B">
        <w:rPr>
          <w:rFonts w:ascii="Arial" w:hAnsi="Arial"/>
          <w:sz w:val="22"/>
          <w:szCs w:val="22"/>
        </w:rPr>
        <w:br/>
      </w:r>
      <w:r w:rsidRPr="002F184B">
        <w:rPr>
          <w:rFonts w:ascii="Arial" w:eastAsia="Aptos" w:hAnsi="Arial"/>
          <w:b/>
          <w:sz w:val="22"/>
          <w:szCs w:val="22"/>
        </w:rPr>
        <w:t>2</w:t>
      </w:r>
      <w:r w:rsidR="00180F68">
        <w:rPr>
          <w:rFonts w:ascii="Arial" w:eastAsia="Aptos" w:hAnsi="Arial"/>
          <w:b/>
          <w:sz w:val="22"/>
          <w:szCs w:val="22"/>
        </w:rPr>
        <w:t> :</w:t>
      </w:r>
      <w:r w:rsidRPr="002F184B">
        <w:rPr>
          <w:rFonts w:ascii="Arial" w:eastAsia="Aptos" w:hAnsi="Arial"/>
          <w:sz w:val="22"/>
          <w:szCs w:val="22"/>
        </w:rPr>
        <w:t xml:space="preserve"> Contrôler l’état de la tête de coupe (fil ou lame)</w:t>
      </w:r>
      <w:r w:rsidRPr="002F184B">
        <w:rPr>
          <w:rFonts w:ascii="Arial" w:hAnsi="Arial"/>
          <w:sz w:val="22"/>
          <w:szCs w:val="22"/>
        </w:rPr>
        <w:br/>
      </w:r>
      <w:r w:rsidRPr="002F184B">
        <w:rPr>
          <w:rFonts w:ascii="Arial" w:eastAsia="Aptos" w:hAnsi="Arial"/>
          <w:b/>
          <w:sz w:val="22"/>
          <w:szCs w:val="22"/>
        </w:rPr>
        <w:t>3</w:t>
      </w:r>
      <w:r w:rsidR="00180F68">
        <w:rPr>
          <w:rFonts w:ascii="Arial" w:eastAsia="Aptos" w:hAnsi="Arial"/>
          <w:b/>
          <w:sz w:val="22"/>
          <w:szCs w:val="22"/>
        </w:rPr>
        <w:t> :</w:t>
      </w:r>
      <w:r w:rsidRPr="002F184B">
        <w:rPr>
          <w:rFonts w:ascii="Arial" w:eastAsia="Aptos" w:hAnsi="Arial"/>
          <w:sz w:val="22"/>
          <w:szCs w:val="22"/>
        </w:rPr>
        <w:t xml:space="preserve"> Démarrer la machine à l’intérieur d’un local fermé pour “la chauffer”</w:t>
      </w:r>
      <w:r w:rsidRPr="002F184B">
        <w:rPr>
          <w:rFonts w:ascii="Arial" w:hAnsi="Arial"/>
          <w:sz w:val="22"/>
          <w:szCs w:val="22"/>
        </w:rPr>
        <w:br/>
      </w:r>
      <w:r w:rsidRPr="002F184B">
        <w:rPr>
          <w:rFonts w:ascii="Arial" w:eastAsia="Aptos" w:hAnsi="Arial"/>
          <w:b/>
          <w:sz w:val="22"/>
          <w:szCs w:val="22"/>
        </w:rPr>
        <w:t>4</w:t>
      </w:r>
      <w:r w:rsidR="00180F68">
        <w:rPr>
          <w:rFonts w:ascii="Arial" w:eastAsia="Aptos" w:hAnsi="Arial"/>
          <w:b/>
          <w:sz w:val="22"/>
          <w:szCs w:val="22"/>
        </w:rPr>
        <w:t> :</w:t>
      </w:r>
      <w:r w:rsidRPr="002F184B">
        <w:rPr>
          <w:rFonts w:ascii="Arial" w:eastAsia="Aptos" w:hAnsi="Arial"/>
          <w:sz w:val="22"/>
          <w:szCs w:val="22"/>
        </w:rPr>
        <w:t xml:space="preserve"> S’assurer que la zone de travail est dégagée (personnes, animaux, obstacles)</w:t>
      </w:r>
      <w:r w:rsidRPr="002F184B">
        <w:rPr>
          <w:rFonts w:ascii="Arial" w:hAnsi="Arial"/>
          <w:sz w:val="22"/>
          <w:szCs w:val="22"/>
        </w:rPr>
        <w:br/>
      </w:r>
      <w:r w:rsidRPr="002F184B">
        <w:rPr>
          <w:rFonts w:ascii="Arial" w:eastAsia="Aptos" w:hAnsi="Arial"/>
          <w:b/>
          <w:sz w:val="22"/>
          <w:szCs w:val="22"/>
        </w:rPr>
        <w:t>5</w:t>
      </w:r>
      <w:r w:rsidR="00180F68">
        <w:rPr>
          <w:rFonts w:ascii="Arial" w:eastAsia="Aptos" w:hAnsi="Arial"/>
          <w:b/>
          <w:sz w:val="22"/>
          <w:szCs w:val="22"/>
        </w:rPr>
        <w:t> :</w:t>
      </w:r>
      <w:r w:rsidRPr="002F184B">
        <w:rPr>
          <w:rFonts w:ascii="Arial" w:eastAsia="Aptos" w:hAnsi="Arial"/>
          <w:sz w:val="22"/>
          <w:szCs w:val="22"/>
        </w:rPr>
        <w:t xml:space="preserve"> Enlever les protections auditives pour mieux entendre le moteur</w:t>
      </w:r>
      <w:r w:rsidRPr="002F184B">
        <w:rPr>
          <w:rFonts w:ascii="Arial" w:hAnsi="Arial"/>
          <w:sz w:val="22"/>
          <w:szCs w:val="22"/>
        </w:rPr>
        <w:br/>
      </w:r>
      <w:r w:rsidRPr="002F184B">
        <w:rPr>
          <w:rFonts w:ascii="Arial" w:eastAsia="Aptos" w:hAnsi="Arial"/>
          <w:b/>
          <w:sz w:val="22"/>
          <w:szCs w:val="22"/>
        </w:rPr>
        <w:t>6</w:t>
      </w:r>
      <w:r w:rsidR="00180F68">
        <w:rPr>
          <w:rFonts w:ascii="Arial" w:eastAsia="Aptos" w:hAnsi="Arial"/>
          <w:b/>
          <w:sz w:val="22"/>
          <w:szCs w:val="22"/>
        </w:rPr>
        <w:t> :</w:t>
      </w:r>
      <w:r w:rsidRPr="002F184B">
        <w:rPr>
          <w:rFonts w:ascii="Arial" w:eastAsia="Aptos" w:hAnsi="Arial"/>
          <w:sz w:val="22"/>
          <w:szCs w:val="22"/>
        </w:rPr>
        <w:t xml:space="preserve"> Vérifier le serrage du harnais ou des sangles</w:t>
      </w:r>
      <w:r w:rsidRPr="002F184B">
        <w:rPr>
          <w:rFonts w:ascii="Arial" w:hAnsi="Arial"/>
          <w:sz w:val="22"/>
          <w:szCs w:val="22"/>
        </w:rPr>
        <w:br/>
      </w:r>
      <w:r w:rsidRPr="002F184B">
        <w:rPr>
          <w:rFonts w:ascii="Arial" w:eastAsia="Aptos" w:hAnsi="Arial"/>
          <w:b/>
          <w:sz w:val="22"/>
          <w:szCs w:val="22"/>
        </w:rPr>
        <w:t>7</w:t>
      </w:r>
      <w:r w:rsidR="00180F68">
        <w:rPr>
          <w:rFonts w:ascii="Arial" w:eastAsia="Aptos" w:hAnsi="Arial"/>
          <w:b/>
          <w:sz w:val="22"/>
          <w:szCs w:val="22"/>
        </w:rPr>
        <w:t> :</w:t>
      </w:r>
      <w:r w:rsidRPr="002F184B">
        <w:rPr>
          <w:rFonts w:ascii="Arial" w:eastAsia="Aptos" w:hAnsi="Arial"/>
          <w:sz w:val="22"/>
          <w:szCs w:val="22"/>
        </w:rPr>
        <w:t xml:space="preserve"> Pulvériser de l’huile sur le sol pour limiter la poussière</w:t>
      </w:r>
      <w:r w:rsidRPr="002F184B">
        <w:rPr>
          <w:rFonts w:ascii="Arial" w:hAnsi="Arial"/>
          <w:sz w:val="22"/>
          <w:szCs w:val="22"/>
        </w:rPr>
        <w:br/>
      </w:r>
      <w:r w:rsidRPr="002F184B">
        <w:rPr>
          <w:rFonts w:ascii="Arial" w:eastAsia="Aptos" w:hAnsi="Arial"/>
          <w:b/>
          <w:sz w:val="22"/>
          <w:szCs w:val="22"/>
        </w:rPr>
        <w:t>8</w:t>
      </w:r>
      <w:r w:rsidR="00180F68">
        <w:rPr>
          <w:rFonts w:ascii="Arial" w:eastAsia="Aptos" w:hAnsi="Arial"/>
          <w:b/>
          <w:sz w:val="22"/>
          <w:szCs w:val="22"/>
        </w:rPr>
        <w:t> :</w:t>
      </w:r>
      <w:r w:rsidRPr="002F184B">
        <w:rPr>
          <w:rFonts w:ascii="Arial" w:eastAsia="Aptos" w:hAnsi="Arial"/>
          <w:sz w:val="22"/>
          <w:szCs w:val="22"/>
        </w:rPr>
        <w:t xml:space="preserve"> Porter les EPI adaptés (lunettes, gants, protections auditives)</w:t>
      </w:r>
    </w:p>
    <w:p w14:paraId="52DCED9F" w14:textId="77777777" w:rsidR="005025B6" w:rsidRPr="005025B6" w:rsidRDefault="005025B6" w:rsidP="005025B6">
      <w:pPr>
        <w:pStyle w:val="Paragraphedeliste"/>
        <w:spacing w:line="288" w:lineRule="auto"/>
        <w:ind w:left="720"/>
        <w:rPr>
          <w:rFonts w:ascii="Arial" w:eastAsia="Aptos" w:hAnsi="Arial" w:cs="Arial"/>
          <w:b/>
          <w:i/>
          <w:iCs/>
          <w:sz w:val="22"/>
          <w:szCs w:val="22"/>
        </w:rPr>
      </w:pPr>
    </w:p>
    <w:p w14:paraId="0094C6D4" w14:textId="77777777" w:rsidR="002F184B" w:rsidRPr="000C1C40" w:rsidRDefault="000C1C40" w:rsidP="00180F68">
      <w:pPr>
        <w:pStyle w:val="Paragraphedeliste"/>
        <w:numPr>
          <w:ilvl w:val="0"/>
          <w:numId w:val="25"/>
        </w:numPr>
        <w:spacing w:line="288" w:lineRule="auto"/>
        <w:rPr>
          <w:rFonts w:ascii="Arial" w:eastAsia="Aptos" w:hAnsi="Arial" w:cs="Arial"/>
          <w:i/>
          <w:iCs/>
          <w:sz w:val="22"/>
          <w:szCs w:val="22"/>
        </w:rPr>
      </w:pPr>
      <w:r w:rsidRPr="000C1C40">
        <w:rPr>
          <w:rFonts w:ascii="Arial" w:eastAsia="Aptos" w:hAnsi="Arial" w:cs="Arial"/>
          <w:sz w:val="22"/>
          <w:szCs w:val="22"/>
        </w:rPr>
        <w:t xml:space="preserve">QUESTION 4 : </w:t>
      </w:r>
      <w:r w:rsidR="002F184B" w:rsidRPr="000C1C40">
        <w:rPr>
          <w:rFonts w:ascii="Arial" w:eastAsia="Aptos" w:hAnsi="Arial" w:cs="Arial"/>
          <w:sz w:val="22"/>
          <w:szCs w:val="22"/>
        </w:rPr>
        <w:t xml:space="preserve">Citez </w:t>
      </w:r>
      <w:r w:rsidR="002F184B" w:rsidRPr="000C1C40">
        <w:rPr>
          <w:rFonts w:ascii="Arial" w:eastAsia="Aptos" w:hAnsi="Arial" w:cs="Arial"/>
          <w:bCs/>
          <w:sz w:val="22"/>
          <w:szCs w:val="22"/>
        </w:rPr>
        <w:t xml:space="preserve">sur votre copie d’examen </w:t>
      </w:r>
      <w:r w:rsidR="002F184B" w:rsidRPr="000C1C40">
        <w:rPr>
          <w:rFonts w:ascii="Arial" w:eastAsia="Aptos" w:hAnsi="Arial" w:cs="Arial"/>
          <w:sz w:val="22"/>
          <w:szCs w:val="22"/>
        </w:rPr>
        <w:t>quatre équipements de protection individuelle (EPI) obligatoires pour la tonte d’un terrain municipal.</w:t>
      </w:r>
      <w:r w:rsidR="002F184B" w:rsidRPr="000C1C40">
        <w:rPr>
          <w:rFonts w:ascii="Arial" w:hAnsi="Arial" w:cs="Arial"/>
          <w:sz w:val="22"/>
          <w:szCs w:val="22"/>
        </w:rPr>
        <w:t xml:space="preserve"> </w:t>
      </w:r>
      <w:r w:rsidR="002F184B" w:rsidRPr="000C1C40">
        <w:rPr>
          <w:rFonts w:ascii="Arial" w:eastAsia="Aptos" w:hAnsi="Arial" w:cs="Arial"/>
          <w:i/>
          <w:iCs/>
          <w:sz w:val="22"/>
          <w:szCs w:val="22"/>
        </w:rPr>
        <w:t xml:space="preserve">(1 </w:t>
      </w:r>
      <w:r w:rsidR="00430198" w:rsidRPr="000C1C40">
        <w:rPr>
          <w:rFonts w:ascii="Arial" w:eastAsia="Aptos" w:hAnsi="Arial" w:cs="Arial"/>
          <w:i/>
          <w:iCs/>
          <w:sz w:val="22"/>
          <w:szCs w:val="22"/>
        </w:rPr>
        <w:t>point)</w:t>
      </w:r>
    </w:p>
    <w:p w14:paraId="669C733A" w14:textId="77777777" w:rsidR="005025B6" w:rsidRPr="002F184B" w:rsidRDefault="005025B6" w:rsidP="005025B6">
      <w:pPr>
        <w:pStyle w:val="Paragraphedeliste"/>
        <w:spacing w:line="288" w:lineRule="auto"/>
        <w:ind w:left="720"/>
        <w:rPr>
          <w:rFonts w:ascii="Arial" w:eastAsia="Aptos" w:hAnsi="Arial" w:cs="Arial"/>
          <w:b/>
          <w:i/>
          <w:iCs/>
          <w:sz w:val="22"/>
          <w:szCs w:val="22"/>
        </w:rPr>
      </w:pPr>
    </w:p>
    <w:p w14:paraId="1AFD6B77" w14:textId="77777777" w:rsidR="002F184B" w:rsidRPr="000C1C40"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5 : </w:t>
      </w:r>
      <w:r w:rsidR="002F184B" w:rsidRPr="000C1C40">
        <w:rPr>
          <w:rFonts w:ascii="Arial" w:eastAsia="Aptos" w:hAnsi="Arial" w:cs="Arial"/>
          <w:sz w:val="22"/>
          <w:szCs w:val="22"/>
        </w:rPr>
        <w:t xml:space="preserve">Indiquez </w:t>
      </w:r>
      <w:r w:rsidR="002F184B" w:rsidRPr="000C1C40">
        <w:rPr>
          <w:rFonts w:ascii="Arial" w:eastAsia="Aptos" w:hAnsi="Arial" w:cs="Arial"/>
          <w:bCs/>
          <w:sz w:val="22"/>
          <w:szCs w:val="22"/>
        </w:rPr>
        <w:t xml:space="preserve">sur votre copie d’examen </w:t>
      </w:r>
      <w:r w:rsidR="002F184B" w:rsidRPr="000C1C40">
        <w:rPr>
          <w:rFonts w:ascii="Arial" w:eastAsia="Aptos" w:hAnsi="Arial" w:cs="Arial"/>
          <w:sz w:val="22"/>
          <w:szCs w:val="22"/>
        </w:rPr>
        <w:t xml:space="preserve">pour chaque définition A et B s’il s’agit d’un AMENDEMENT ou d’un ENGRAIS. </w:t>
      </w:r>
      <w:r w:rsidR="002F184B" w:rsidRPr="000C1C40">
        <w:rPr>
          <w:rFonts w:ascii="Arial" w:eastAsia="Aptos" w:hAnsi="Arial" w:cs="Arial"/>
          <w:i/>
          <w:iCs/>
          <w:sz w:val="22"/>
          <w:szCs w:val="22"/>
        </w:rPr>
        <w:t>(1 p</w:t>
      </w:r>
      <w:r w:rsidR="00432C06" w:rsidRPr="000C1C40">
        <w:rPr>
          <w:rFonts w:ascii="Arial" w:eastAsia="Aptos" w:hAnsi="Arial" w:cs="Arial"/>
          <w:i/>
          <w:iCs/>
          <w:sz w:val="22"/>
          <w:szCs w:val="22"/>
        </w:rPr>
        <w:t>oint</w:t>
      </w:r>
      <w:r w:rsidR="00924BEE">
        <w:rPr>
          <w:rFonts w:ascii="Arial" w:eastAsia="Aptos" w:hAnsi="Arial" w:cs="Arial"/>
          <w:i/>
          <w:iCs/>
          <w:sz w:val="22"/>
          <w:szCs w:val="22"/>
        </w:rPr>
        <w:t xml:space="preserve">, soit </w:t>
      </w:r>
      <w:r w:rsidR="002F184B" w:rsidRPr="000C1C40">
        <w:rPr>
          <w:rFonts w:ascii="Arial" w:eastAsia="Aptos" w:hAnsi="Arial" w:cs="Arial"/>
          <w:i/>
          <w:iCs/>
          <w:sz w:val="22"/>
          <w:szCs w:val="22"/>
        </w:rPr>
        <w:t>0,5 p</w:t>
      </w:r>
      <w:r w:rsidR="00432C06" w:rsidRPr="000C1C40">
        <w:rPr>
          <w:rFonts w:ascii="Arial" w:eastAsia="Aptos" w:hAnsi="Arial" w:cs="Arial"/>
          <w:i/>
          <w:iCs/>
          <w:sz w:val="22"/>
          <w:szCs w:val="22"/>
        </w:rPr>
        <w:t>oin</w:t>
      </w:r>
      <w:r w:rsidR="002F184B" w:rsidRPr="000C1C40">
        <w:rPr>
          <w:rFonts w:ascii="Arial" w:eastAsia="Aptos" w:hAnsi="Arial" w:cs="Arial"/>
          <w:i/>
          <w:iCs/>
          <w:sz w:val="22"/>
          <w:szCs w:val="22"/>
        </w:rPr>
        <w:t>t par bonne réponse)</w:t>
      </w:r>
    </w:p>
    <w:p w14:paraId="071068AF" w14:textId="77777777" w:rsidR="005025B6" w:rsidRPr="000C1C40" w:rsidRDefault="005025B6" w:rsidP="00180F68">
      <w:pPr>
        <w:spacing w:line="288" w:lineRule="auto"/>
        <w:ind w:left="709"/>
        <w:rPr>
          <w:rFonts w:ascii="Arial" w:eastAsia="Aptos" w:hAnsi="Arial"/>
          <w:b/>
          <w:sz w:val="12"/>
          <w:szCs w:val="12"/>
        </w:rPr>
      </w:pPr>
    </w:p>
    <w:p w14:paraId="1B8CBABF" w14:textId="77777777" w:rsidR="002F184B" w:rsidRPr="002F184B" w:rsidRDefault="00430198" w:rsidP="00180F68">
      <w:pPr>
        <w:spacing w:line="288" w:lineRule="auto"/>
        <w:ind w:left="709"/>
        <w:rPr>
          <w:rFonts w:ascii="Arial" w:eastAsia="Aptos" w:hAnsi="Arial"/>
          <w:sz w:val="22"/>
          <w:szCs w:val="22"/>
        </w:rPr>
      </w:pPr>
      <w:r>
        <w:rPr>
          <w:rFonts w:ascii="Arial" w:eastAsia="Aptos" w:hAnsi="Arial"/>
          <w:b/>
          <w:sz w:val="22"/>
          <w:szCs w:val="22"/>
        </w:rPr>
        <w:t>A</w:t>
      </w:r>
      <w:r w:rsidR="00432C06">
        <w:rPr>
          <w:rFonts w:ascii="Arial" w:eastAsia="Aptos" w:hAnsi="Arial"/>
          <w:b/>
          <w:sz w:val="22"/>
          <w:szCs w:val="22"/>
        </w:rPr>
        <w:t xml:space="preserve"> : </w:t>
      </w:r>
      <w:r w:rsidR="002F184B" w:rsidRPr="002F184B">
        <w:rPr>
          <w:rFonts w:ascii="Arial" w:eastAsia="Aptos" w:hAnsi="Arial"/>
          <w:sz w:val="22"/>
          <w:szCs w:val="22"/>
        </w:rPr>
        <w:t>« Produit utilisé pour améliorer la structure et la qualité du sol. »</w:t>
      </w:r>
    </w:p>
    <w:p w14:paraId="00E4FB92" w14:textId="77777777" w:rsidR="002F184B" w:rsidRDefault="002F184B" w:rsidP="00180F68">
      <w:pPr>
        <w:spacing w:line="288" w:lineRule="auto"/>
        <w:ind w:left="709"/>
        <w:rPr>
          <w:rFonts w:ascii="Arial" w:eastAsia="Aptos" w:hAnsi="Arial"/>
          <w:sz w:val="22"/>
          <w:szCs w:val="22"/>
        </w:rPr>
      </w:pPr>
      <w:r w:rsidRPr="002F184B">
        <w:rPr>
          <w:rFonts w:ascii="Arial" w:eastAsia="Aptos" w:hAnsi="Arial"/>
          <w:b/>
          <w:sz w:val="22"/>
          <w:szCs w:val="22"/>
        </w:rPr>
        <w:t xml:space="preserve">B : </w:t>
      </w:r>
      <w:r w:rsidRPr="002F184B">
        <w:rPr>
          <w:rFonts w:ascii="Arial" w:eastAsia="Aptos" w:hAnsi="Arial"/>
          <w:sz w:val="22"/>
          <w:szCs w:val="22"/>
        </w:rPr>
        <w:t>« Produit destiné à nourrir les plantes en apportant des éléments nutritifs. »</w:t>
      </w:r>
    </w:p>
    <w:p w14:paraId="6B93BCC5" w14:textId="77777777" w:rsidR="00432C06" w:rsidRPr="002F184B" w:rsidRDefault="00432C06" w:rsidP="00180F68">
      <w:pPr>
        <w:spacing w:line="288" w:lineRule="auto"/>
        <w:ind w:left="709"/>
        <w:rPr>
          <w:rFonts w:ascii="Arial" w:eastAsia="Aptos" w:hAnsi="Arial"/>
          <w:sz w:val="22"/>
          <w:szCs w:val="22"/>
        </w:rPr>
      </w:pPr>
    </w:p>
    <w:p w14:paraId="1DBDBC45" w14:textId="77777777" w:rsidR="002F184B" w:rsidRPr="000C1C40"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6 : </w:t>
      </w:r>
      <w:r w:rsidR="002F184B" w:rsidRPr="000C1C40">
        <w:rPr>
          <w:rFonts w:ascii="Arial" w:eastAsia="Aptos" w:hAnsi="Arial" w:cs="Arial"/>
          <w:sz w:val="22"/>
          <w:szCs w:val="22"/>
        </w:rPr>
        <w:t>Un gazon de 200 m² doit être semé à raison de 35 g/m². Indiquez sur votre copie d’examen</w:t>
      </w:r>
      <w:r w:rsidR="00432C06" w:rsidRPr="000C1C40">
        <w:rPr>
          <w:rFonts w:ascii="Arial" w:eastAsia="Aptos" w:hAnsi="Arial" w:cs="Arial"/>
          <w:sz w:val="22"/>
          <w:szCs w:val="22"/>
        </w:rPr>
        <w:t>,</w:t>
      </w:r>
      <w:r w:rsidR="002F184B" w:rsidRPr="000C1C40">
        <w:rPr>
          <w:rFonts w:ascii="Arial" w:eastAsia="Aptos" w:hAnsi="Arial" w:cs="Arial"/>
          <w:sz w:val="22"/>
          <w:szCs w:val="22"/>
        </w:rPr>
        <w:t xml:space="preserve"> combien de kilos de graines il faudra prévoir ? Indiquer les calculs</w:t>
      </w:r>
      <w:r w:rsidR="00432C06" w:rsidRPr="000C1C40">
        <w:rPr>
          <w:rFonts w:ascii="Arial" w:eastAsia="Aptos" w:hAnsi="Arial" w:cs="Arial"/>
          <w:sz w:val="22"/>
          <w:szCs w:val="22"/>
        </w:rPr>
        <w:t>.</w:t>
      </w:r>
      <w:r w:rsidR="002F184B" w:rsidRPr="000C1C40">
        <w:rPr>
          <w:rFonts w:ascii="Arial" w:eastAsia="Aptos" w:hAnsi="Arial" w:cs="Arial"/>
          <w:i/>
          <w:sz w:val="22"/>
          <w:szCs w:val="22"/>
        </w:rPr>
        <w:t xml:space="preserve"> (</w:t>
      </w:r>
      <w:r w:rsidR="00924BEE">
        <w:rPr>
          <w:rFonts w:ascii="Arial" w:eastAsia="Aptos" w:hAnsi="Arial" w:cs="Arial"/>
          <w:i/>
          <w:sz w:val="22"/>
          <w:szCs w:val="22"/>
        </w:rPr>
        <w:t xml:space="preserve">1 point, soit </w:t>
      </w:r>
      <w:r w:rsidR="002F184B" w:rsidRPr="000C1C40">
        <w:rPr>
          <w:rFonts w:ascii="Arial" w:eastAsia="Aptos" w:hAnsi="Arial" w:cs="Arial"/>
          <w:i/>
          <w:sz w:val="22"/>
          <w:szCs w:val="22"/>
        </w:rPr>
        <w:t>0,5 p</w:t>
      </w:r>
      <w:r w:rsidR="00432C06" w:rsidRPr="000C1C40">
        <w:rPr>
          <w:rFonts w:ascii="Arial" w:eastAsia="Aptos" w:hAnsi="Arial" w:cs="Arial"/>
          <w:i/>
          <w:sz w:val="22"/>
          <w:szCs w:val="22"/>
        </w:rPr>
        <w:t>oin</w:t>
      </w:r>
      <w:r w:rsidR="002F184B" w:rsidRPr="000C1C40">
        <w:rPr>
          <w:rFonts w:ascii="Arial" w:eastAsia="Aptos" w:hAnsi="Arial" w:cs="Arial"/>
          <w:i/>
          <w:sz w:val="22"/>
          <w:szCs w:val="22"/>
        </w:rPr>
        <w:t>t pour le raisonnement exact et 0,5 p</w:t>
      </w:r>
      <w:r w:rsidR="00432C06" w:rsidRPr="000C1C40">
        <w:rPr>
          <w:rFonts w:ascii="Arial" w:eastAsia="Aptos" w:hAnsi="Arial" w:cs="Arial"/>
          <w:i/>
          <w:sz w:val="22"/>
          <w:szCs w:val="22"/>
        </w:rPr>
        <w:t>oin</w:t>
      </w:r>
      <w:r w:rsidR="002F184B" w:rsidRPr="000C1C40">
        <w:rPr>
          <w:rFonts w:ascii="Arial" w:eastAsia="Aptos" w:hAnsi="Arial" w:cs="Arial"/>
          <w:i/>
          <w:sz w:val="22"/>
          <w:szCs w:val="22"/>
        </w:rPr>
        <w:t>t résultat exact)</w:t>
      </w:r>
    </w:p>
    <w:p w14:paraId="12EC54E6" w14:textId="77777777" w:rsidR="005025B6" w:rsidRPr="002F184B" w:rsidRDefault="005025B6" w:rsidP="005025B6">
      <w:pPr>
        <w:pStyle w:val="Paragraphedeliste"/>
        <w:spacing w:line="288" w:lineRule="auto"/>
        <w:ind w:left="720"/>
        <w:rPr>
          <w:rFonts w:ascii="Arial" w:eastAsia="Aptos" w:hAnsi="Arial" w:cs="Arial"/>
          <w:b/>
          <w:sz w:val="22"/>
          <w:szCs w:val="22"/>
        </w:rPr>
      </w:pPr>
    </w:p>
    <w:p w14:paraId="0F81A704" w14:textId="77777777" w:rsidR="002F184B" w:rsidRPr="000C1C40" w:rsidRDefault="000C1C40" w:rsidP="00180F68">
      <w:pPr>
        <w:pStyle w:val="Paragraphedeliste"/>
        <w:numPr>
          <w:ilvl w:val="0"/>
          <w:numId w:val="25"/>
        </w:numPr>
        <w:spacing w:line="288" w:lineRule="auto"/>
        <w:rPr>
          <w:rFonts w:ascii="Arial" w:eastAsia="Aptos" w:hAnsi="Arial" w:cs="Arial"/>
          <w:i/>
          <w:iCs/>
          <w:sz w:val="22"/>
          <w:szCs w:val="22"/>
        </w:rPr>
      </w:pPr>
      <w:r w:rsidRPr="000C1C40">
        <w:rPr>
          <w:rFonts w:ascii="Arial" w:eastAsia="Aptos" w:hAnsi="Arial" w:cs="Arial"/>
          <w:sz w:val="22"/>
          <w:szCs w:val="22"/>
        </w:rPr>
        <w:t xml:space="preserve">QUESTION 7 : </w:t>
      </w:r>
      <w:r w:rsidR="002F184B" w:rsidRPr="000C1C40">
        <w:rPr>
          <w:rFonts w:ascii="Arial" w:eastAsia="Aptos" w:hAnsi="Arial" w:cs="Arial"/>
          <w:sz w:val="22"/>
          <w:szCs w:val="22"/>
        </w:rPr>
        <w:t xml:space="preserve">Sur votre copie </w:t>
      </w:r>
      <w:r w:rsidR="002F184B" w:rsidRPr="002F7B43">
        <w:rPr>
          <w:rFonts w:ascii="Arial" w:eastAsia="Aptos" w:hAnsi="Arial" w:cs="Arial"/>
          <w:sz w:val="22"/>
          <w:szCs w:val="22"/>
        </w:rPr>
        <w:t xml:space="preserve">d’examen citez au moins </w:t>
      </w:r>
      <w:r w:rsidR="00526BA8" w:rsidRPr="002F7B43">
        <w:rPr>
          <w:rFonts w:ascii="Arial" w:eastAsia="Aptos" w:hAnsi="Arial" w:cs="Arial"/>
          <w:sz w:val="22"/>
          <w:szCs w:val="22"/>
        </w:rPr>
        <w:t>2</w:t>
      </w:r>
      <w:r w:rsidR="002F184B" w:rsidRPr="002F7B43">
        <w:rPr>
          <w:rFonts w:ascii="Arial" w:eastAsia="Aptos" w:hAnsi="Arial" w:cs="Arial"/>
          <w:sz w:val="22"/>
          <w:szCs w:val="22"/>
        </w:rPr>
        <w:t xml:space="preserve"> opérations principales d’un engazonnement par semis. </w:t>
      </w:r>
      <w:r w:rsidR="00526BA8" w:rsidRPr="002F7B43">
        <w:rPr>
          <w:rFonts w:ascii="Arial" w:eastAsia="Aptos" w:hAnsi="Arial" w:cs="Arial"/>
          <w:i/>
          <w:iCs/>
          <w:sz w:val="22"/>
          <w:szCs w:val="22"/>
        </w:rPr>
        <w:t>(1</w:t>
      </w:r>
      <w:r w:rsidR="00293B58" w:rsidRPr="002F7B43">
        <w:rPr>
          <w:rFonts w:ascii="Arial" w:eastAsia="Aptos" w:hAnsi="Arial" w:cs="Arial"/>
          <w:i/>
          <w:iCs/>
          <w:sz w:val="22"/>
          <w:szCs w:val="22"/>
        </w:rPr>
        <w:t xml:space="preserve"> p</w:t>
      </w:r>
      <w:r w:rsidR="00374C62" w:rsidRPr="002F7B43">
        <w:rPr>
          <w:rFonts w:ascii="Arial" w:eastAsia="Aptos" w:hAnsi="Arial" w:cs="Arial"/>
          <w:i/>
          <w:iCs/>
          <w:sz w:val="22"/>
          <w:szCs w:val="22"/>
        </w:rPr>
        <w:t>oin</w:t>
      </w:r>
      <w:r w:rsidR="00293B58" w:rsidRPr="002F7B43">
        <w:rPr>
          <w:rFonts w:ascii="Arial" w:eastAsia="Aptos" w:hAnsi="Arial" w:cs="Arial"/>
          <w:i/>
          <w:iCs/>
          <w:sz w:val="22"/>
          <w:szCs w:val="22"/>
        </w:rPr>
        <w:t>t</w:t>
      </w:r>
      <w:r w:rsidR="002F184B" w:rsidRPr="002F7B43">
        <w:rPr>
          <w:rFonts w:ascii="Arial" w:eastAsia="Aptos" w:hAnsi="Arial" w:cs="Arial"/>
          <w:i/>
          <w:iCs/>
          <w:sz w:val="22"/>
          <w:szCs w:val="22"/>
        </w:rPr>
        <w:t>)</w:t>
      </w:r>
    </w:p>
    <w:p w14:paraId="7BF1056A" w14:textId="77777777" w:rsidR="005025B6" w:rsidRPr="005025B6" w:rsidRDefault="005025B6" w:rsidP="005025B6">
      <w:pPr>
        <w:spacing w:line="288" w:lineRule="auto"/>
        <w:rPr>
          <w:rFonts w:ascii="Arial" w:eastAsia="Aptos" w:hAnsi="Arial"/>
          <w:b/>
          <w:i/>
          <w:iCs/>
          <w:sz w:val="22"/>
          <w:szCs w:val="22"/>
        </w:rPr>
      </w:pPr>
    </w:p>
    <w:p w14:paraId="68699FDA" w14:textId="77777777" w:rsidR="002F184B" w:rsidRPr="000C1C40" w:rsidRDefault="000C1C40" w:rsidP="00180F68">
      <w:pPr>
        <w:pStyle w:val="Paragraphedeliste"/>
        <w:numPr>
          <w:ilvl w:val="0"/>
          <w:numId w:val="25"/>
        </w:numPr>
        <w:spacing w:line="288" w:lineRule="auto"/>
        <w:rPr>
          <w:rFonts w:ascii="Arial" w:eastAsia="Aptos" w:hAnsi="Arial" w:cs="Arial"/>
          <w:i/>
          <w:iCs/>
          <w:sz w:val="22"/>
          <w:szCs w:val="22"/>
        </w:rPr>
      </w:pPr>
      <w:r w:rsidRPr="000C1C40">
        <w:rPr>
          <w:rFonts w:ascii="Arial" w:eastAsia="Aptos" w:hAnsi="Arial" w:cs="Arial"/>
          <w:sz w:val="22"/>
          <w:szCs w:val="22"/>
        </w:rPr>
        <w:t xml:space="preserve">QUESTION 8 : </w:t>
      </w:r>
      <w:r w:rsidR="002F184B" w:rsidRPr="000C1C40">
        <w:rPr>
          <w:rFonts w:ascii="Arial" w:eastAsia="Aptos" w:hAnsi="Arial" w:cs="Arial"/>
          <w:sz w:val="22"/>
          <w:szCs w:val="22"/>
        </w:rPr>
        <w:t>À partir du plan d’aménagement ci-dessous, calculez sur votre copie d’examen la surface totale à engazonner en m².</w:t>
      </w:r>
      <w:r w:rsidR="002F184B" w:rsidRPr="000C1C40">
        <w:rPr>
          <w:rFonts w:ascii="Arial" w:hAnsi="Arial" w:cs="Arial"/>
          <w:sz w:val="22"/>
          <w:szCs w:val="22"/>
        </w:rPr>
        <w:t xml:space="preserve"> </w:t>
      </w:r>
      <w:r w:rsidR="002F184B" w:rsidRPr="000C1C40">
        <w:rPr>
          <w:rFonts w:ascii="Arial" w:eastAsia="Aptos" w:hAnsi="Arial" w:cs="Arial"/>
          <w:i/>
          <w:iCs/>
          <w:sz w:val="22"/>
          <w:szCs w:val="22"/>
        </w:rPr>
        <w:t xml:space="preserve">(1,5 </w:t>
      </w:r>
      <w:r w:rsidR="00430198" w:rsidRPr="000C1C40">
        <w:rPr>
          <w:rFonts w:ascii="Arial" w:eastAsia="Aptos" w:hAnsi="Arial" w:cs="Arial"/>
          <w:i/>
          <w:iCs/>
          <w:sz w:val="22"/>
          <w:szCs w:val="22"/>
        </w:rPr>
        <w:t>point)</w:t>
      </w:r>
    </w:p>
    <w:p w14:paraId="37266136" w14:textId="77777777" w:rsidR="005025B6" w:rsidRPr="00B3344C" w:rsidRDefault="005025B6" w:rsidP="005025B6">
      <w:pPr>
        <w:spacing w:line="288" w:lineRule="auto"/>
        <w:rPr>
          <w:rFonts w:ascii="Arial" w:eastAsia="Aptos" w:hAnsi="Arial"/>
          <w:b/>
          <w:i/>
          <w:iCs/>
          <w:sz w:val="12"/>
          <w:szCs w:val="12"/>
        </w:rPr>
      </w:pPr>
    </w:p>
    <w:p w14:paraId="566C277D" w14:textId="77777777" w:rsidR="002F184B" w:rsidRPr="002F184B" w:rsidRDefault="002F184B" w:rsidP="00180F68">
      <w:pPr>
        <w:spacing w:line="288" w:lineRule="auto"/>
        <w:jc w:val="center"/>
        <w:rPr>
          <w:rFonts w:ascii="Arial" w:eastAsia="Aptos" w:hAnsi="Arial"/>
          <w:i/>
          <w:iCs/>
          <w:sz w:val="22"/>
          <w:szCs w:val="22"/>
        </w:rPr>
      </w:pPr>
      <w:r w:rsidRPr="002F184B">
        <w:rPr>
          <w:rFonts w:ascii="Arial" w:eastAsia="Aptos" w:hAnsi="Arial"/>
          <w:i/>
          <w:noProof/>
          <w:sz w:val="22"/>
          <w:szCs w:val="22"/>
          <w:lang w:eastAsia="fr-FR" w:bidi="ar-SA"/>
        </w:rPr>
        <w:drawing>
          <wp:inline distT="0" distB="0" distL="0" distR="0" wp14:anchorId="219117C8" wp14:editId="564A204F">
            <wp:extent cx="5064369" cy="3336922"/>
            <wp:effectExtent l="0" t="0" r="3175" b="0"/>
            <wp:docPr id="2" name="Image 2" descr="Une image contenant texte, capture d’écran, ve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capture d’écran, vert&#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9016" cy="3346573"/>
                    </a:xfrm>
                    <a:prstGeom prst="rect">
                      <a:avLst/>
                    </a:prstGeom>
                    <a:noFill/>
                    <a:ln>
                      <a:noFill/>
                    </a:ln>
                  </pic:spPr>
                </pic:pic>
              </a:graphicData>
            </a:graphic>
          </wp:inline>
        </w:drawing>
      </w:r>
    </w:p>
    <w:p w14:paraId="0E33BC35" w14:textId="77777777" w:rsidR="002F184B" w:rsidRPr="002F184B" w:rsidRDefault="002F184B" w:rsidP="00180F68">
      <w:pPr>
        <w:spacing w:line="288" w:lineRule="auto"/>
        <w:rPr>
          <w:rFonts w:ascii="Arial" w:eastAsia="Aptos" w:hAnsi="Arial"/>
          <w:i/>
          <w:iCs/>
          <w:sz w:val="22"/>
          <w:szCs w:val="22"/>
        </w:rPr>
      </w:pPr>
    </w:p>
    <w:p w14:paraId="71C7EFE7" w14:textId="77777777" w:rsidR="00432C06" w:rsidRPr="000C1C40" w:rsidRDefault="000C1C40" w:rsidP="00965531">
      <w:pPr>
        <w:pStyle w:val="Paragraphedeliste"/>
        <w:numPr>
          <w:ilvl w:val="0"/>
          <w:numId w:val="25"/>
        </w:numPr>
        <w:suppressAutoHyphens w:val="0"/>
        <w:spacing w:line="288" w:lineRule="auto"/>
        <w:rPr>
          <w:rFonts w:ascii="Arial" w:eastAsia="Aptos" w:hAnsi="Arial"/>
          <w:i/>
          <w:iCs/>
          <w:sz w:val="22"/>
          <w:szCs w:val="22"/>
        </w:rPr>
      </w:pPr>
      <w:r w:rsidRPr="000C1C40">
        <w:rPr>
          <w:rFonts w:ascii="Arial" w:eastAsia="Aptos" w:hAnsi="Arial" w:cs="Arial"/>
          <w:sz w:val="22"/>
          <w:szCs w:val="22"/>
        </w:rPr>
        <w:lastRenderedPageBreak/>
        <w:t xml:space="preserve">QUESTION 9 : </w:t>
      </w:r>
      <w:r w:rsidR="00BD0307">
        <w:rPr>
          <w:rFonts w:ascii="Arial" w:eastAsia="Aptos" w:hAnsi="Arial" w:cs="Arial"/>
          <w:sz w:val="22"/>
          <w:szCs w:val="22"/>
        </w:rPr>
        <w:t>Expliqu</w:t>
      </w:r>
      <w:r w:rsidR="002F184B" w:rsidRPr="000C1C40">
        <w:rPr>
          <w:rFonts w:ascii="Arial" w:eastAsia="Aptos" w:hAnsi="Arial" w:cs="Arial"/>
          <w:sz w:val="22"/>
          <w:szCs w:val="22"/>
        </w:rPr>
        <w:t xml:space="preserve">ez </w:t>
      </w:r>
      <w:r w:rsidR="002F184B" w:rsidRPr="000C1C40">
        <w:rPr>
          <w:rFonts w:ascii="Arial" w:eastAsiaTheme="minorEastAsia" w:hAnsi="Arial" w:cs="Arial"/>
          <w:sz w:val="22"/>
          <w:szCs w:val="22"/>
        </w:rPr>
        <w:t>sur</w:t>
      </w:r>
      <w:r w:rsidR="002F184B" w:rsidRPr="000C1C40">
        <w:rPr>
          <w:rFonts w:ascii="Arial" w:eastAsia="Aptos" w:hAnsi="Arial" w:cs="Arial"/>
          <w:bCs/>
          <w:sz w:val="22"/>
          <w:szCs w:val="22"/>
        </w:rPr>
        <w:t xml:space="preserve"> votre copie d’examen </w:t>
      </w:r>
      <w:r w:rsidR="002F184B" w:rsidRPr="000C1C40">
        <w:rPr>
          <w:rFonts w:ascii="Arial" w:eastAsia="Aptos" w:hAnsi="Arial" w:cs="Arial"/>
          <w:sz w:val="22"/>
          <w:szCs w:val="22"/>
        </w:rPr>
        <w:t>quel est le rôle d’un “tuteur” en piquet de châtaigner lors de la plantation d’un jeune arbre ?</w:t>
      </w:r>
      <w:r w:rsidR="002F184B" w:rsidRPr="000C1C40">
        <w:rPr>
          <w:rFonts w:ascii="Arial" w:hAnsi="Arial" w:cs="Arial"/>
          <w:sz w:val="22"/>
          <w:szCs w:val="22"/>
        </w:rPr>
        <w:t xml:space="preserve"> </w:t>
      </w:r>
      <w:r w:rsidR="002F184B" w:rsidRPr="000C1C40">
        <w:rPr>
          <w:rFonts w:ascii="Arial" w:eastAsia="Aptos" w:hAnsi="Arial" w:cs="Arial"/>
          <w:i/>
          <w:iCs/>
          <w:sz w:val="22"/>
          <w:szCs w:val="22"/>
        </w:rPr>
        <w:t xml:space="preserve">(0,5 </w:t>
      </w:r>
      <w:r w:rsidR="00430198" w:rsidRPr="000C1C40">
        <w:rPr>
          <w:rFonts w:ascii="Arial" w:eastAsia="Aptos" w:hAnsi="Arial" w:cs="Arial"/>
          <w:i/>
          <w:iCs/>
          <w:sz w:val="22"/>
          <w:szCs w:val="22"/>
        </w:rPr>
        <w:t>point)</w:t>
      </w:r>
    </w:p>
    <w:p w14:paraId="1E4B6908" w14:textId="77777777" w:rsidR="00B3344C" w:rsidRPr="00B3344C" w:rsidRDefault="00B3344C" w:rsidP="00B3344C">
      <w:pPr>
        <w:pStyle w:val="Paragraphedeliste"/>
        <w:suppressAutoHyphens w:val="0"/>
        <w:spacing w:line="288" w:lineRule="auto"/>
        <w:ind w:left="720"/>
        <w:rPr>
          <w:rFonts w:ascii="Arial" w:eastAsia="Aptos" w:hAnsi="Arial"/>
          <w:b/>
          <w:i/>
          <w:iCs/>
          <w:sz w:val="22"/>
          <w:szCs w:val="22"/>
        </w:rPr>
      </w:pPr>
    </w:p>
    <w:p w14:paraId="4E0911FA" w14:textId="77777777" w:rsidR="002F184B" w:rsidRPr="000C1C40"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10 : </w:t>
      </w:r>
      <w:r w:rsidR="002F184B" w:rsidRPr="000C1C40">
        <w:rPr>
          <w:rFonts w:ascii="Arial" w:eastAsia="Aptos" w:hAnsi="Arial" w:cs="Arial"/>
          <w:sz w:val="22"/>
          <w:szCs w:val="22"/>
        </w:rPr>
        <w:t>Parmi les éléments suivants, reportez sur votre copie d’examen 4 numéros correspondant aux contrôles indispensables avant de démarrer</w:t>
      </w:r>
      <w:r w:rsidR="00432C06" w:rsidRPr="000C1C40">
        <w:rPr>
          <w:rFonts w:ascii="Arial" w:eastAsia="Aptos" w:hAnsi="Arial" w:cs="Arial"/>
          <w:sz w:val="22"/>
          <w:szCs w:val="22"/>
        </w:rPr>
        <w:t xml:space="preserve"> une tondeuse thermique</w:t>
      </w:r>
      <w:r w:rsidR="00432C06" w:rsidRPr="000C1C40">
        <w:rPr>
          <w:rFonts w:ascii="Arial" w:eastAsia="Aptos" w:hAnsi="Arial" w:cs="Arial"/>
          <w:i/>
          <w:sz w:val="22"/>
          <w:szCs w:val="22"/>
        </w:rPr>
        <w:t>. (1 point</w:t>
      </w:r>
      <w:r w:rsidR="00924BEE">
        <w:rPr>
          <w:rFonts w:ascii="Arial" w:eastAsia="Aptos" w:hAnsi="Arial" w:cs="Arial"/>
          <w:i/>
          <w:sz w:val="22"/>
          <w:szCs w:val="22"/>
        </w:rPr>
        <w:t>, soit</w:t>
      </w:r>
      <w:r w:rsidR="002F184B" w:rsidRPr="000C1C40">
        <w:rPr>
          <w:rFonts w:ascii="Arial" w:eastAsia="Aptos" w:hAnsi="Arial" w:cs="Arial"/>
          <w:i/>
          <w:sz w:val="22"/>
          <w:szCs w:val="22"/>
        </w:rPr>
        <w:t xml:space="preserve"> 0,25 p</w:t>
      </w:r>
      <w:r w:rsidR="00432C06" w:rsidRPr="000C1C40">
        <w:rPr>
          <w:rFonts w:ascii="Arial" w:eastAsia="Aptos" w:hAnsi="Arial" w:cs="Arial"/>
          <w:i/>
          <w:sz w:val="22"/>
          <w:szCs w:val="22"/>
        </w:rPr>
        <w:t>oint</w:t>
      </w:r>
      <w:r w:rsidR="002F184B" w:rsidRPr="000C1C40">
        <w:rPr>
          <w:rFonts w:ascii="Arial" w:eastAsia="Aptos" w:hAnsi="Arial" w:cs="Arial"/>
          <w:i/>
          <w:sz w:val="22"/>
          <w:szCs w:val="22"/>
        </w:rPr>
        <w:t xml:space="preserve"> par bonne réponse)</w:t>
      </w:r>
    </w:p>
    <w:p w14:paraId="4D0374E4" w14:textId="77777777" w:rsidR="005025B6" w:rsidRPr="000C1C40" w:rsidRDefault="005025B6" w:rsidP="005025B6">
      <w:pPr>
        <w:pStyle w:val="Paragraphedeliste"/>
        <w:rPr>
          <w:rFonts w:ascii="Arial" w:eastAsia="Aptos" w:hAnsi="Arial" w:cs="Arial"/>
          <w:b/>
          <w:sz w:val="12"/>
          <w:szCs w:val="12"/>
        </w:rPr>
      </w:pPr>
    </w:p>
    <w:p w14:paraId="18A83D33" w14:textId="77777777" w:rsidR="002F184B" w:rsidRDefault="002F184B" w:rsidP="00180F68">
      <w:pPr>
        <w:spacing w:line="288" w:lineRule="auto"/>
        <w:ind w:left="709"/>
        <w:rPr>
          <w:rFonts w:ascii="Arial" w:eastAsia="Aptos" w:hAnsi="Arial"/>
          <w:sz w:val="22"/>
          <w:szCs w:val="22"/>
        </w:rPr>
      </w:pPr>
      <w:r w:rsidRPr="002F184B">
        <w:rPr>
          <w:rFonts w:ascii="Arial" w:eastAsia="Aptos" w:hAnsi="Arial"/>
          <w:b/>
          <w:sz w:val="22"/>
          <w:szCs w:val="22"/>
        </w:rPr>
        <w:t>1</w:t>
      </w:r>
      <w:r w:rsidR="00180F68">
        <w:rPr>
          <w:rFonts w:ascii="Arial" w:eastAsia="Aptos" w:hAnsi="Arial"/>
          <w:b/>
          <w:sz w:val="22"/>
          <w:szCs w:val="22"/>
        </w:rPr>
        <w:t> :</w:t>
      </w:r>
      <w:r w:rsidRPr="002F184B">
        <w:rPr>
          <w:rFonts w:ascii="Arial" w:eastAsia="Aptos" w:hAnsi="Arial"/>
          <w:sz w:val="22"/>
          <w:szCs w:val="22"/>
        </w:rPr>
        <w:t xml:space="preserve"> Vérifier le niveau d’huile moteur</w:t>
      </w:r>
      <w:r w:rsidRPr="002F184B">
        <w:rPr>
          <w:rFonts w:ascii="Arial" w:hAnsi="Arial"/>
          <w:sz w:val="22"/>
          <w:szCs w:val="22"/>
        </w:rPr>
        <w:br/>
      </w:r>
      <w:r w:rsidRPr="002F184B">
        <w:rPr>
          <w:rFonts w:ascii="Arial" w:eastAsia="Aptos" w:hAnsi="Arial"/>
          <w:b/>
          <w:sz w:val="22"/>
          <w:szCs w:val="22"/>
        </w:rPr>
        <w:t>2</w:t>
      </w:r>
      <w:r w:rsidR="00180F68">
        <w:rPr>
          <w:rFonts w:ascii="Arial" w:eastAsia="Aptos" w:hAnsi="Arial"/>
          <w:b/>
          <w:sz w:val="22"/>
          <w:szCs w:val="22"/>
        </w:rPr>
        <w:t> :</w:t>
      </w:r>
      <w:r w:rsidRPr="002F184B">
        <w:rPr>
          <w:rFonts w:ascii="Arial" w:eastAsia="Aptos" w:hAnsi="Arial"/>
          <w:sz w:val="22"/>
          <w:szCs w:val="22"/>
        </w:rPr>
        <w:t xml:space="preserve"> Vérifier que le bac de ramassage est correctement fixé</w:t>
      </w:r>
      <w:r w:rsidRPr="002F184B">
        <w:rPr>
          <w:rFonts w:ascii="Arial" w:hAnsi="Arial"/>
          <w:sz w:val="22"/>
          <w:szCs w:val="22"/>
        </w:rPr>
        <w:br/>
      </w:r>
      <w:r w:rsidRPr="002F184B">
        <w:rPr>
          <w:rFonts w:ascii="Arial" w:eastAsia="Aptos" w:hAnsi="Arial"/>
          <w:b/>
          <w:sz w:val="22"/>
          <w:szCs w:val="22"/>
        </w:rPr>
        <w:t>3</w:t>
      </w:r>
      <w:r w:rsidR="00180F68">
        <w:rPr>
          <w:rFonts w:ascii="Arial" w:eastAsia="Aptos" w:hAnsi="Arial"/>
          <w:b/>
          <w:sz w:val="22"/>
          <w:szCs w:val="22"/>
        </w:rPr>
        <w:t> :</w:t>
      </w:r>
      <w:r w:rsidRPr="002F184B">
        <w:rPr>
          <w:rFonts w:ascii="Arial" w:eastAsia="Aptos" w:hAnsi="Arial"/>
          <w:sz w:val="22"/>
          <w:szCs w:val="22"/>
        </w:rPr>
        <w:t xml:space="preserve"> Poser la tondeuse sur une pente pour faciliter le démarrage</w:t>
      </w:r>
      <w:r w:rsidRPr="002F184B">
        <w:rPr>
          <w:rFonts w:ascii="Arial" w:hAnsi="Arial"/>
          <w:sz w:val="22"/>
          <w:szCs w:val="22"/>
        </w:rPr>
        <w:br/>
      </w:r>
      <w:r w:rsidRPr="002F184B">
        <w:rPr>
          <w:rFonts w:ascii="Arial" w:eastAsia="Aptos" w:hAnsi="Arial"/>
          <w:b/>
          <w:sz w:val="22"/>
          <w:szCs w:val="22"/>
        </w:rPr>
        <w:t>4</w:t>
      </w:r>
      <w:r w:rsidR="00180F68">
        <w:rPr>
          <w:rFonts w:ascii="Arial" w:eastAsia="Aptos" w:hAnsi="Arial"/>
          <w:b/>
          <w:sz w:val="22"/>
          <w:szCs w:val="22"/>
        </w:rPr>
        <w:t> :</w:t>
      </w:r>
      <w:r w:rsidRPr="002F184B">
        <w:rPr>
          <w:rFonts w:ascii="Arial" w:eastAsia="Aptos" w:hAnsi="Arial"/>
          <w:sz w:val="22"/>
          <w:szCs w:val="22"/>
        </w:rPr>
        <w:t xml:space="preserve"> Contrôler l’état du filtre à air</w:t>
      </w:r>
      <w:r w:rsidRPr="002F184B">
        <w:rPr>
          <w:rFonts w:ascii="Arial" w:hAnsi="Arial"/>
          <w:sz w:val="22"/>
          <w:szCs w:val="22"/>
        </w:rPr>
        <w:br/>
      </w:r>
      <w:r w:rsidRPr="002F184B">
        <w:rPr>
          <w:rFonts w:ascii="Arial" w:eastAsia="Aptos" w:hAnsi="Arial"/>
          <w:b/>
          <w:sz w:val="22"/>
          <w:szCs w:val="22"/>
        </w:rPr>
        <w:t>5</w:t>
      </w:r>
      <w:r w:rsidR="00180F68">
        <w:rPr>
          <w:rFonts w:ascii="Arial" w:eastAsia="Aptos" w:hAnsi="Arial"/>
          <w:b/>
          <w:sz w:val="22"/>
          <w:szCs w:val="22"/>
        </w:rPr>
        <w:t> :</w:t>
      </w:r>
      <w:r w:rsidRPr="002F184B">
        <w:rPr>
          <w:rFonts w:ascii="Arial" w:eastAsia="Aptos" w:hAnsi="Arial"/>
          <w:sz w:val="22"/>
          <w:szCs w:val="22"/>
        </w:rPr>
        <w:t xml:space="preserve"> Verser un peu d’eau dans le carter pour limiter la poussière</w:t>
      </w:r>
      <w:r w:rsidRPr="002F184B">
        <w:rPr>
          <w:rFonts w:ascii="Arial" w:hAnsi="Arial"/>
          <w:sz w:val="22"/>
          <w:szCs w:val="22"/>
        </w:rPr>
        <w:br/>
      </w:r>
      <w:r w:rsidRPr="002F184B">
        <w:rPr>
          <w:rFonts w:ascii="Arial" w:eastAsia="Aptos" w:hAnsi="Arial"/>
          <w:b/>
          <w:sz w:val="22"/>
          <w:szCs w:val="22"/>
        </w:rPr>
        <w:t>6</w:t>
      </w:r>
      <w:r w:rsidR="00180F68">
        <w:rPr>
          <w:rFonts w:ascii="Arial" w:eastAsia="Aptos" w:hAnsi="Arial"/>
          <w:b/>
          <w:sz w:val="22"/>
          <w:szCs w:val="22"/>
        </w:rPr>
        <w:t> :</w:t>
      </w:r>
      <w:r w:rsidRPr="002F184B">
        <w:rPr>
          <w:rFonts w:ascii="Arial" w:eastAsia="Aptos" w:hAnsi="Arial"/>
          <w:sz w:val="22"/>
          <w:szCs w:val="22"/>
        </w:rPr>
        <w:t xml:space="preserve"> Vérifier que la lame tourne librement sans blocage</w:t>
      </w:r>
      <w:r w:rsidRPr="002F184B">
        <w:rPr>
          <w:rFonts w:ascii="Arial" w:hAnsi="Arial"/>
          <w:sz w:val="22"/>
          <w:szCs w:val="22"/>
        </w:rPr>
        <w:br/>
      </w:r>
      <w:r w:rsidRPr="002F184B">
        <w:rPr>
          <w:rFonts w:ascii="Arial" w:eastAsia="Aptos" w:hAnsi="Arial"/>
          <w:b/>
          <w:sz w:val="22"/>
          <w:szCs w:val="22"/>
        </w:rPr>
        <w:t>7</w:t>
      </w:r>
      <w:r w:rsidR="00180F68">
        <w:rPr>
          <w:rFonts w:ascii="Arial" w:eastAsia="Aptos" w:hAnsi="Arial"/>
          <w:b/>
          <w:sz w:val="22"/>
          <w:szCs w:val="22"/>
        </w:rPr>
        <w:t> :</w:t>
      </w:r>
      <w:r w:rsidRPr="002F184B">
        <w:rPr>
          <w:rFonts w:ascii="Arial" w:eastAsia="Aptos" w:hAnsi="Arial"/>
          <w:sz w:val="22"/>
          <w:szCs w:val="22"/>
        </w:rPr>
        <w:t xml:space="preserve"> Secouer la tondeuse pour “mélanger” l’essence</w:t>
      </w:r>
      <w:r w:rsidRPr="002F184B">
        <w:rPr>
          <w:rFonts w:ascii="Arial" w:hAnsi="Arial"/>
          <w:sz w:val="22"/>
          <w:szCs w:val="22"/>
        </w:rPr>
        <w:br/>
      </w:r>
      <w:r w:rsidRPr="002F184B">
        <w:rPr>
          <w:rFonts w:ascii="Arial" w:eastAsia="Aptos" w:hAnsi="Arial"/>
          <w:b/>
          <w:sz w:val="22"/>
          <w:szCs w:val="22"/>
        </w:rPr>
        <w:t>8</w:t>
      </w:r>
      <w:r w:rsidR="00180F68">
        <w:rPr>
          <w:rFonts w:ascii="Arial" w:eastAsia="Aptos" w:hAnsi="Arial"/>
          <w:b/>
          <w:sz w:val="22"/>
          <w:szCs w:val="22"/>
        </w:rPr>
        <w:t> :</w:t>
      </w:r>
      <w:r w:rsidRPr="002F184B">
        <w:rPr>
          <w:rFonts w:ascii="Arial" w:eastAsia="Aptos" w:hAnsi="Arial"/>
          <w:sz w:val="22"/>
          <w:szCs w:val="22"/>
        </w:rPr>
        <w:t xml:space="preserve"> Vérifier le niveau de carburant</w:t>
      </w:r>
    </w:p>
    <w:p w14:paraId="0940965C" w14:textId="77777777" w:rsidR="005025B6" w:rsidRPr="002F184B" w:rsidRDefault="005025B6" w:rsidP="00180F68">
      <w:pPr>
        <w:spacing w:line="288" w:lineRule="auto"/>
        <w:ind w:left="709"/>
        <w:rPr>
          <w:rFonts w:ascii="Arial" w:eastAsia="Aptos" w:hAnsi="Arial"/>
          <w:sz w:val="22"/>
          <w:szCs w:val="22"/>
        </w:rPr>
      </w:pPr>
    </w:p>
    <w:p w14:paraId="0DD5102E" w14:textId="77777777" w:rsidR="002F184B" w:rsidRPr="000C1C40"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11 : </w:t>
      </w:r>
      <w:r w:rsidR="002F184B" w:rsidRPr="000C1C40">
        <w:rPr>
          <w:rFonts w:ascii="Arial" w:eastAsia="Aptos" w:hAnsi="Arial" w:cs="Arial"/>
          <w:sz w:val="22"/>
          <w:szCs w:val="22"/>
        </w:rPr>
        <w:t xml:space="preserve">Concernant l’entretien des poissons dans un bassin public, inscrivez sur votre copie d’examen le terme venant compléter la proposition A et B </w:t>
      </w:r>
      <w:r w:rsidR="002F184B" w:rsidRPr="000C1C40">
        <w:rPr>
          <w:rFonts w:ascii="Arial" w:eastAsia="Aptos" w:hAnsi="Arial" w:cs="Arial"/>
          <w:i/>
          <w:iCs/>
          <w:sz w:val="22"/>
          <w:szCs w:val="22"/>
        </w:rPr>
        <w:t>(0,5 p</w:t>
      </w:r>
      <w:r w:rsidR="00432C06" w:rsidRPr="000C1C40">
        <w:rPr>
          <w:rFonts w:ascii="Arial" w:eastAsia="Aptos" w:hAnsi="Arial" w:cs="Arial"/>
          <w:i/>
          <w:iCs/>
          <w:sz w:val="22"/>
          <w:szCs w:val="22"/>
        </w:rPr>
        <w:t>oint, soit 0</w:t>
      </w:r>
      <w:r w:rsidR="002F184B" w:rsidRPr="000C1C40">
        <w:rPr>
          <w:rFonts w:ascii="Arial" w:eastAsia="Aptos" w:hAnsi="Arial" w:cs="Arial"/>
          <w:i/>
          <w:iCs/>
          <w:sz w:val="22"/>
          <w:szCs w:val="22"/>
        </w:rPr>
        <w:t>,25 pt par bonne réponse)</w:t>
      </w:r>
      <w:r w:rsidR="002F184B" w:rsidRPr="000C1C40">
        <w:rPr>
          <w:rFonts w:ascii="Arial" w:eastAsia="Aptos" w:hAnsi="Arial" w:cs="Arial"/>
          <w:sz w:val="22"/>
          <w:szCs w:val="22"/>
        </w:rPr>
        <w:t xml:space="preserve"> </w:t>
      </w:r>
    </w:p>
    <w:p w14:paraId="41DA7680" w14:textId="77777777" w:rsidR="00432C06" w:rsidRPr="000C1C40" w:rsidRDefault="00432C06" w:rsidP="00432C06">
      <w:pPr>
        <w:pStyle w:val="Paragraphedeliste"/>
        <w:spacing w:line="288" w:lineRule="auto"/>
        <w:ind w:left="720"/>
        <w:rPr>
          <w:rFonts w:ascii="Arial" w:eastAsia="Aptos" w:hAnsi="Arial" w:cs="Arial"/>
          <w:b/>
          <w:sz w:val="12"/>
          <w:szCs w:val="12"/>
        </w:rPr>
      </w:pPr>
    </w:p>
    <w:p w14:paraId="7500D268" w14:textId="77777777" w:rsidR="002F184B" w:rsidRPr="002F184B" w:rsidRDefault="00180F68" w:rsidP="00180F68">
      <w:pPr>
        <w:spacing w:line="288" w:lineRule="auto"/>
        <w:ind w:left="709"/>
        <w:rPr>
          <w:rFonts w:ascii="Arial" w:eastAsia="Aptos" w:hAnsi="Arial"/>
          <w:sz w:val="22"/>
          <w:szCs w:val="22"/>
        </w:rPr>
      </w:pPr>
      <w:r w:rsidRPr="005025B6">
        <w:rPr>
          <w:rFonts w:ascii="Arial" w:eastAsia="Aptos" w:hAnsi="Arial"/>
          <w:b/>
          <w:sz w:val="22"/>
          <w:szCs w:val="22"/>
        </w:rPr>
        <w:t>A :</w:t>
      </w:r>
      <w:r w:rsidR="002F184B" w:rsidRPr="002F184B">
        <w:rPr>
          <w:rFonts w:ascii="Arial" w:eastAsia="Aptos" w:hAnsi="Arial"/>
          <w:sz w:val="22"/>
          <w:szCs w:val="22"/>
        </w:rPr>
        <w:t xml:space="preserve"> Pour assurer une bonne oxygénation de l’eau, il est indispensable de vérifier régulièrement le bon fonctionnement de la …………...</w:t>
      </w:r>
    </w:p>
    <w:p w14:paraId="3B94CBAE" w14:textId="77777777" w:rsidR="005025B6" w:rsidRPr="000C1C40" w:rsidRDefault="005025B6" w:rsidP="00180F68">
      <w:pPr>
        <w:spacing w:line="288" w:lineRule="auto"/>
        <w:ind w:left="709"/>
        <w:rPr>
          <w:rFonts w:ascii="Arial" w:eastAsia="Aptos" w:hAnsi="Arial"/>
          <w:b/>
          <w:sz w:val="12"/>
          <w:szCs w:val="12"/>
        </w:rPr>
      </w:pPr>
    </w:p>
    <w:p w14:paraId="56569B44" w14:textId="77777777" w:rsidR="002F184B" w:rsidRDefault="00180F68" w:rsidP="00180F68">
      <w:pPr>
        <w:spacing w:line="288" w:lineRule="auto"/>
        <w:ind w:left="709"/>
        <w:rPr>
          <w:rFonts w:ascii="Arial" w:eastAsia="Aptos" w:hAnsi="Arial"/>
          <w:sz w:val="22"/>
          <w:szCs w:val="22"/>
        </w:rPr>
      </w:pPr>
      <w:r w:rsidRPr="005025B6">
        <w:rPr>
          <w:rFonts w:ascii="Arial" w:eastAsia="Aptos" w:hAnsi="Arial"/>
          <w:b/>
          <w:sz w:val="22"/>
          <w:szCs w:val="22"/>
        </w:rPr>
        <w:t>B :</w:t>
      </w:r>
      <w:r>
        <w:rPr>
          <w:rFonts w:ascii="Arial" w:eastAsia="Aptos" w:hAnsi="Arial"/>
          <w:sz w:val="22"/>
          <w:szCs w:val="22"/>
        </w:rPr>
        <w:t xml:space="preserve"> </w:t>
      </w:r>
      <w:r w:rsidR="002F184B" w:rsidRPr="002F184B">
        <w:rPr>
          <w:rFonts w:ascii="Arial" w:eastAsia="Aptos" w:hAnsi="Arial"/>
          <w:sz w:val="22"/>
          <w:szCs w:val="22"/>
        </w:rPr>
        <w:t>Pour maintenir des conditions de vie adaptées aux poissons, il est nécessaire de contrôler la qualité de l’eau, notamment le pH, la …………</w:t>
      </w:r>
      <w:proofErr w:type="gramStart"/>
      <w:r w:rsidR="002F184B" w:rsidRPr="002F184B">
        <w:rPr>
          <w:rFonts w:ascii="Arial" w:eastAsia="Aptos" w:hAnsi="Arial"/>
          <w:sz w:val="22"/>
          <w:szCs w:val="22"/>
        </w:rPr>
        <w:t>…….</w:t>
      </w:r>
      <w:proofErr w:type="gramEnd"/>
      <w:r w:rsidR="002F184B" w:rsidRPr="002F184B">
        <w:rPr>
          <w:rFonts w:ascii="Arial" w:eastAsia="Aptos" w:hAnsi="Arial"/>
          <w:sz w:val="22"/>
          <w:szCs w:val="22"/>
        </w:rPr>
        <w:t xml:space="preserve">. </w:t>
      </w:r>
      <w:proofErr w:type="gramStart"/>
      <w:r w:rsidR="002F184B" w:rsidRPr="002F184B">
        <w:rPr>
          <w:rFonts w:ascii="Arial" w:eastAsia="Aptos" w:hAnsi="Arial"/>
          <w:sz w:val="22"/>
          <w:szCs w:val="22"/>
        </w:rPr>
        <w:t>et</w:t>
      </w:r>
      <w:proofErr w:type="gramEnd"/>
      <w:r w:rsidR="002F184B" w:rsidRPr="002F184B">
        <w:rPr>
          <w:rFonts w:ascii="Arial" w:eastAsia="Aptos" w:hAnsi="Arial"/>
          <w:sz w:val="22"/>
          <w:szCs w:val="22"/>
        </w:rPr>
        <w:t xml:space="preserve"> l’oxygène.</w:t>
      </w:r>
    </w:p>
    <w:p w14:paraId="538F5D5D" w14:textId="77777777" w:rsidR="005025B6" w:rsidRPr="002F184B" w:rsidRDefault="005025B6" w:rsidP="00180F68">
      <w:pPr>
        <w:spacing w:line="288" w:lineRule="auto"/>
        <w:ind w:left="709"/>
        <w:rPr>
          <w:rFonts w:ascii="Arial" w:eastAsia="Aptos" w:hAnsi="Arial"/>
          <w:sz w:val="22"/>
          <w:szCs w:val="22"/>
        </w:rPr>
      </w:pPr>
    </w:p>
    <w:p w14:paraId="3DFD9493" w14:textId="77777777" w:rsidR="002F184B" w:rsidRPr="000C1C40" w:rsidRDefault="000C1C40" w:rsidP="00180F68">
      <w:pPr>
        <w:pStyle w:val="Paragraphedeliste"/>
        <w:numPr>
          <w:ilvl w:val="0"/>
          <w:numId w:val="25"/>
        </w:numPr>
        <w:spacing w:line="288" w:lineRule="auto"/>
        <w:rPr>
          <w:rFonts w:ascii="Arial" w:eastAsia="Aptos" w:hAnsi="Arial" w:cs="Arial"/>
          <w:iCs/>
          <w:sz w:val="22"/>
          <w:szCs w:val="22"/>
        </w:rPr>
      </w:pPr>
      <w:r w:rsidRPr="000C1C40">
        <w:rPr>
          <w:rFonts w:ascii="Arial" w:eastAsia="Aptos" w:hAnsi="Arial" w:cs="Arial"/>
          <w:sz w:val="22"/>
          <w:szCs w:val="22"/>
        </w:rPr>
        <w:t xml:space="preserve">QUESTION 12 : </w:t>
      </w:r>
      <w:r w:rsidR="002F184B" w:rsidRPr="000C1C40">
        <w:rPr>
          <w:rFonts w:ascii="Arial" w:eastAsia="Aptos" w:hAnsi="Arial" w:cs="Arial"/>
          <w:sz w:val="22"/>
          <w:szCs w:val="22"/>
        </w:rPr>
        <w:t xml:space="preserve">Indiquez sur votre copie d’examen ce que signifie l’expression “haubaner un arbre” </w:t>
      </w:r>
      <w:r w:rsidR="002F184B" w:rsidRPr="000C1C40">
        <w:rPr>
          <w:rFonts w:ascii="Arial" w:eastAsia="Aptos" w:hAnsi="Arial" w:cs="Arial"/>
          <w:i/>
          <w:sz w:val="22"/>
          <w:szCs w:val="22"/>
        </w:rPr>
        <w:t>(0,5</w:t>
      </w:r>
      <w:r w:rsidR="00432C06" w:rsidRPr="000C1C40">
        <w:rPr>
          <w:rFonts w:ascii="Arial" w:eastAsia="Aptos" w:hAnsi="Arial" w:cs="Arial"/>
          <w:i/>
          <w:sz w:val="22"/>
          <w:szCs w:val="22"/>
        </w:rPr>
        <w:t xml:space="preserve"> </w:t>
      </w:r>
      <w:r w:rsidR="00430198" w:rsidRPr="000C1C40">
        <w:rPr>
          <w:rFonts w:ascii="Arial" w:eastAsia="Aptos" w:hAnsi="Arial" w:cs="Arial"/>
          <w:i/>
          <w:sz w:val="22"/>
          <w:szCs w:val="22"/>
        </w:rPr>
        <w:t>point)</w:t>
      </w:r>
      <w:r w:rsidR="002F184B" w:rsidRPr="000C1C40">
        <w:rPr>
          <w:rFonts w:ascii="Arial" w:eastAsia="Aptos" w:hAnsi="Arial" w:cs="Arial"/>
          <w:sz w:val="22"/>
          <w:szCs w:val="22"/>
        </w:rPr>
        <w:t xml:space="preserve"> et dans quel cas le fait-on</w:t>
      </w:r>
      <w:r w:rsidR="002F184B" w:rsidRPr="000C1C40">
        <w:rPr>
          <w:rFonts w:ascii="Arial" w:eastAsia="Aptos" w:hAnsi="Arial" w:cs="Arial"/>
          <w:i/>
          <w:sz w:val="22"/>
          <w:szCs w:val="22"/>
        </w:rPr>
        <w:t xml:space="preserve"> </w:t>
      </w:r>
      <w:r w:rsidR="002F184B" w:rsidRPr="000C1C40">
        <w:rPr>
          <w:rFonts w:ascii="Arial" w:eastAsia="Aptos" w:hAnsi="Arial" w:cs="Arial"/>
          <w:i/>
          <w:iCs/>
          <w:sz w:val="22"/>
          <w:szCs w:val="22"/>
        </w:rPr>
        <w:t xml:space="preserve">(0,5 </w:t>
      </w:r>
      <w:r w:rsidR="00430198" w:rsidRPr="000C1C40">
        <w:rPr>
          <w:rFonts w:ascii="Arial" w:eastAsia="Aptos" w:hAnsi="Arial" w:cs="Arial"/>
          <w:i/>
          <w:iCs/>
          <w:sz w:val="22"/>
          <w:szCs w:val="22"/>
        </w:rPr>
        <w:t>point)</w:t>
      </w:r>
      <w:r w:rsidR="002F184B" w:rsidRPr="000C1C40">
        <w:rPr>
          <w:rFonts w:ascii="Arial" w:eastAsia="Aptos" w:hAnsi="Arial" w:cs="Arial"/>
          <w:i/>
          <w:iCs/>
          <w:sz w:val="22"/>
          <w:szCs w:val="22"/>
        </w:rPr>
        <w:t xml:space="preserve"> </w:t>
      </w:r>
      <w:r w:rsidR="002F184B" w:rsidRPr="000C1C40">
        <w:rPr>
          <w:rFonts w:ascii="Arial" w:eastAsia="Aptos" w:hAnsi="Arial" w:cs="Arial"/>
          <w:i/>
          <w:sz w:val="22"/>
          <w:szCs w:val="22"/>
        </w:rPr>
        <w:t>?</w:t>
      </w:r>
    </w:p>
    <w:p w14:paraId="4439926F" w14:textId="77777777" w:rsidR="005025B6" w:rsidRPr="002F184B" w:rsidRDefault="005025B6" w:rsidP="005025B6">
      <w:pPr>
        <w:pStyle w:val="Paragraphedeliste"/>
        <w:spacing w:line="288" w:lineRule="auto"/>
        <w:ind w:left="720"/>
        <w:rPr>
          <w:rFonts w:ascii="Arial" w:eastAsia="Aptos" w:hAnsi="Arial" w:cs="Arial"/>
          <w:b/>
          <w:iCs/>
          <w:sz w:val="22"/>
          <w:szCs w:val="22"/>
        </w:rPr>
      </w:pPr>
    </w:p>
    <w:p w14:paraId="6FB38DA7" w14:textId="77777777" w:rsidR="00B3344C" w:rsidRPr="000C1C40" w:rsidRDefault="000C1C40" w:rsidP="00B3344C">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13 : </w:t>
      </w:r>
      <w:r w:rsidR="002F184B" w:rsidRPr="000C1C40">
        <w:rPr>
          <w:rFonts w:ascii="Arial" w:eastAsia="Aptos" w:hAnsi="Arial" w:cs="Arial"/>
          <w:sz w:val="22"/>
          <w:szCs w:val="22"/>
        </w:rPr>
        <w:t>A partir du schéma de la tondeuse ci-dessous, inscrivez sur votre c</w:t>
      </w:r>
      <w:r w:rsidR="00180F68" w:rsidRPr="000C1C40">
        <w:rPr>
          <w:rFonts w:ascii="Arial" w:eastAsia="Aptos" w:hAnsi="Arial" w:cs="Arial"/>
          <w:sz w:val="22"/>
          <w:szCs w:val="22"/>
        </w:rPr>
        <w:t xml:space="preserve">opie d’examen la bonne réponse </w:t>
      </w:r>
      <w:r w:rsidR="002F184B" w:rsidRPr="000C1C40">
        <w:rPr>
          <w:rFonts w:ascii="Arial" w:eastAsia="Aptos" w:hAnsi="Arial" w:cs="Arial"/>
          <w:sz w:val="22"/>
          <w:szCs w:val="22"/>
        </w:rPr>
        <w:t>associée à chaque numéro. (2 p</w:t>
      </w:r>
      <w:r w:rsidR="00432C06" w:rsidRPr="000C1C40">
        <w:rPr>
          <w:rFonts w:ascii="Arial" w:eastAsia="Aptos" w:hAnsi="Arial" w:cs="Arial"/>
          <w:sz w:val="22"/>
          <w:szCs w:val="22"/>
        </w:rPr>
        <w:t>oin</w:t>
      </w:r>
      <w:r w:rsidR="002F184B" w:rsidRPr="000C1C40">
        <w:rPr>
          <w:rFonts w:ascii="Arial" w:eastAsia="Aptos" w:hAnsi="Arial" w:cs="Arial"/>
          <w:sz w:val="22"/>
          <w:szCs w:val="22"/>
        </w:rPr>
        <w:t>ts soit 0,25</w:t>
      </w:r>
      <w:r w:rsidR="00432C06" w:rsidRPr="000C1C40">
        <w:rPr>
          <w:rFonts w:ascii="Arial" w:eastAsia="Aptos" w:hAnsi="Arial" w:cs="Arial"/>
          <w:sz w:val="22"/>
          <w:szCs w:val="22"/>
        </w:rPr>
        <w:t xml:space="preserve"> </w:t>
      </w:r>
      <w:r w:rsidR="002F184B" w:rsidRPr="000C1C40">
        <w:rPr>
          <w:rFonts w:ascii="Arial" w:eastAsia="Aptos" w:hAnsi="Arial" w:cs="Arial"/>
          <w:sz w:val="22"/>
          <w:szCs w:val="22"/>
        </w:rPr>
        <w:t>p</w:t>
      </w:r>
      <w:r w:rsidR="00432C06" w:rsidRPr="000C1C40">
        <w:rPr>
          <w:rFonts w:ascii="Arial" w:eastAsia="Aptos" w:hAnsi="Arial" w:cs="Arial"/>
          <w:sz w:val="22"/>
          <w:szCs w:val="22"/>
        </w:rPr>
        <w:t>oint</w:t>
      </w:r>
      <w:r w:rsidR="002F184B" w:rsidRPr="000C1C40">
        <w:rPr>
          <w:rFonts w:ascii="Arial" w:eastAsia="Aptos" w:hAnsi="Arial" w:cs="Arial"/>
          <w:sz w:val="22"/>
          <w:szCs w:val="22"/>
        </w:rPr>
        <w:t xml:space="preserve"> par bonne réponse associée au bon numéro)</w:t>
      </w:r>
    </w:p>
    <w:p w14:paraId="564E3DFF" w14:textId="77777777" w:rsidR="00B3344C" w:rsidRPr="00B3344C" w:rsidRDefault="00B3344C" w:rsidP="00B3344C">
      <w:pPr>
        <w:pStyle w:val="Paragraphedeliste"/>
        <w:rPr>
          <w:rFonts w:ascii="Arial" w:eastAsia="Aptos" w:hAnsi="Arial" w:cs="Arial"/>
          <w:b/>
          <w:sz w:val="12"/>
          <w:szCs w:val="12"/>
        </w:rPr>
      </w:pPr>
    </w:p>
    <w:p w14:paraId="12AD4312" w14:textId="77777777" w:rsidR="002F184B" w:rsidRPr="00B3344C" w:rsidRDefault="002F184B" w:rsidP="00B3344C">
      <w:pPr>
        <w:pStyle w:val="Paragraphedeliste"/>
        <w:spacing w:line="288" w:lineRule="auto"/>
        <w:ind w:left="0"/>
        <w:rPr>
          <w:rFonts w:ascii="Arial" w:eastAsia="Aptos" w:hAnsi="Arial" w:cs="Arial"/>
          <w:b/>
          <w:sz w:val="22"/>
          <w:szCs w:val="22"/>
        </w:rPr>
      </w:pPr>
      <w:r w:rsidRPr="00B3344C">
        <w:rPr>
          <w:rFonts w:ascii="Arial" w:eastAsia="Aptos" w:hAnsi="Arial" w:cs="Arial"/>
          <w:b/>
          <w:noProof/>
          <w:sz w:val="22"/>
          <w:szCs w:val="22"/>
          <w:lang w:eastAsia="fr-FR" w:bidi="ar-SA"/>
        </w:rPr>
        <w:drawing>
          <wp:inline distT="0" distB="0" distL="0" distR="0" wp14:anchorId="74C64991" wp14:editId="76013BD4">
            <wp:extent cx="6018663" cy="3341398"/>
            <wp:effectExtent l="0" t="0" r="1270" b="0"/>
            <wp:docPr id="1" name="Image 1" descr="Une image contenant transport, tondeuse, Équipement motorisé pour les travaux extérieurs, Tond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escr="Une image contenant transport, tondeuse, Équipement motorisé pour les travaux extérieurs, Tondeus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4353" cy="3366764"/>
                    </a:xfrm>
                    <a:prstGeom prst="rect">
                      <a:avLst/>
                    </a:prstGeom>
                    <a:noFill/>
                    <a:ln>
                      <a:noFill/>
                    </a:ln>
                  </pic:spPr>
                </pic:pic>
              </a:graphicData>
            </a:graphic>
          </wp:inline>
        </w:drawing>
      </w:r>
    </w:p>
    <w:p w14:paraId="1BF2BE71" w14:textId="77777777" w:rsidR="00432C06" w:rsidRPr="00432C06" w:rsidRDefault="00432C06" w:rsidP="00432C06">
      <w:pPr>
        <w:pStyle w:val="Paragraphedeliste"/>
        <w:spacing w:line="288" w:lineRule="auto"/>
        <w:ind w:left="720"/>
        <w:rPr>
          <w:rFonts w:ascii="Arial" w:eastAsia="Aptos" w:hAnsi="Arial" w:cs="Arial"/>
          <w:b/>
          <w:sz w:val="22"/>
          <w:szCs w:val="22"/>
        </w:rPr>
      </w:pPr>
    </w:p>
    <w:p w14:paraId="4A80B1AB" w14:textId="77777777" w:rsidR="00BD0307"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bCs/>
          <w:sz w:val="22"/>
          <w:szCs w:val="22"/>
        </w:rPr>
        <w:lastRenderedPageBreak/>
        <w:t xml:space="preserve">QUESTION 14 : </w:t>
      </w:r>
      <w:r w:rsidR="002F184B" w:rsidRPr="000C1C40">
        <w:rPr>
          <w:rFonts w:ascii="Arial" w:eastAsia="Aptos" w:hAnsi="Arial" w:cs="Arial"/>
          <w:bCs/>
          <w:sz w:val="22"/>
          <w:szCs w:val="22"/>
        </w:rPr>
        <w:t xml:space="preserve">Répondez aux questions numérotées en reportant sur votre copie d’examen </w:t>
      </w:r>
      <w:r w:rsidR="002F184B" w:rsidRPr="000C1C40">
        <w:rPr>
          <w:rFonts w:ascii="Arial" w:eastAsia="Aptos" w:hAnsi="Arial" w:cs="Arial"/>
          <w:sz w:val="22"/>
          <w:szCs w:val="22"/>
        </w:rPr>
        <w:t>pour chaque numéro de questions la bonne lettre de l’objectif principal.</w:t>
      </w:r>
    </w:p>
    <w:p w14:paraId="462CC4F0" w14:textId="77777777" w:rsidR="00BD0307" w:rsidRPr="00BD0307" w:rsidRDefault="00BD0307" w:rsidP="00BD0307">
      <w:pPr>
        <w:pStyle w:val="Paragraphedeliste"/>
        <w:spacing w:line="288" w:lineRule="auto"/>
        <w:ind w:left="720"/>
        <w:rPr>
          <w:rFonts w:ascii="Arial" w:eastAsia="Aptos" w:hAnsi="Arial" w:cs="Arial"/>
          <w:i/>
          <w:sz w:val="22"/>
          <w:szCs w:val="22"/>
          <w:u w:val="single"/>
        </w:rPr>
      </w:pPr>
      <w:r w:rsidRPr="00BD0307">
        <w:rPr>
          <w:rFonts w:ascii="Arial" w:eastAsia="Aptos" w:hAnsi="Arial" w:cs="Arial"/>
          <w:i/>
          <w:sz w:val="22"/>
          <w:szCs w:val="22"/>
          <w:u w:val="single"/>
        </w:rPr>
        <w:t xml:space="preserve">Par exemple : 1 -&gt; A </w:t>
      </w:r>
    </w:p>
    <w:p w14:paraId="3E8C0088" w14:textId="77777777" w:rsidR="002F184B" w:rsidRPr="000C1C40" w:rsidRDefault="002F184B" w:rsidP="00BD0307">
      <w:pPr>
        <w:pStyle w:val="Paragraphedeliste"/>
        <w:spacing w:line="288" w:lineRule="auto"/>
        <w:ind w:left="720"/>
        <w:rPr>
          <w:rFonts w:ascii="Arial" w:eastAsia="Aptos" w:hAnsi="Arial" w:cs="Arial"/>
          <w:sz w:val="22"/>
          <w:szCs w:val="22"/>
        </w:rPr>
      </w:pPr>
      <w:r w:rsidRPr="000C1C40">
        <w:rPr>
          <w:rFonts w:ascii="Arial" w:eastAsia="Aptos" w:hAnsi="Arial" w:cs="Arial"/>
          <w:i/>
          <w:iCs/>
          <w:sz w:val="22"/>
          <w:szCs w:val="22"/>
        </w:rPr>
        <w:t>(1,5 p</w:t>
      </w:r>
      <w:r w:rsidR="00432C06" w:rsidRPr="000C1C40">
        <w:rPr>
          <w:rFonts w:ascii="Arial" w:eastAsia="Aptos" w:hAnsi="Arial" w:cs="Arial"/>
          <w:i/>
          <w:iCs/>
          <w:sz w:val="22"/>
          <w:szCs w:val="22"/>
        </w:rPr>
        <w:t>oint, soit</w:t>
      </w:r>
      <w:r w:rsidRPr="000C1C40">
        <w:rPr>
          <w:rFonts w:ascii="Arial" w:eastAsia="Aptos" w:hAnsi="Arial" w:cs="Arial"/>
          <w:i/>
          <w:iCs/>
          <w:sz w:val="22"/>
          <w:szCs w:val="22"/>
        </w:rPr>
        <w:t xml:space="preserve"> 0,5 p</w:t>
      </w:r>
      <w:r w:rsidR="00432C06" w:rsidRPr="000C1C40">
        <w:rPr>
          <w:rFonts w:ascii="Arial" w:eastAsia="Aptos" w:hAnsi="Arial" w:cs="Arial"/>
          <w:i/>
          <w:iCs/>
          <w:sz w:val="22"/>
          <w:szCs w:val="22"/>
        </w:rPr>
        <w:t>oin</w:t>
      </w:r>
      <w:r w:rsidRPr="000C1C40">
        <w:rPr>
          <w:rFonts w:ascii="Arial" w:eastAsia="Aptos" w:hAnsi="Arial" w:cs="Arial"/>
          <w:i/>
          <w:iCs/>
          <w:sz w:val="22"/>
          <w:szCs w:val="22"/>
        </w:rPr>
        <w:t>t par bonne réponse)</w:t>
      </w:r>
    </w:p>
    <w:p w14:paraId="1BFD36FA" w14:textId="77777777" w:rsidR="005025B6" w:rsidRPr="000C1C40" w:rsidRDefault="005025B6" w:rsidP="005025B6">
      <w:pPr>
        <w:pStyle w:val="Paragraphedeliste"/>
        <w:spacing w:line="288" w:lineRule="auto"/>
        <w:ind w:left="720"/>
        <w:rPr>
          <w:rFonts w:ascii="Arial" w:eastAsia="Aptos" w:hAnsi="Arial" w:cs="Arial"/>
          <w:b/>
          <w:sz w:val="12"/>
          <w:szCs w:val="12"/>
        </w:rPr>
      </w:pPr>
    </w:p>
    <w:p w14:paraId="5C32D8EE" w14:textId="77777777" w:rsidR="002F184B" w:rsidRPr="002F184B" w:rsidRDefault="002F184B" w:rsidP="00180F68">
      <w:pPr>
        <w:pStyle w:val="Sansinterligne"/>
        <w:spacing w:line="288" w:lineRule="auto"/>
        <w:ind w:left="709"/>
        <w:rPr>
          <w:rFonts w:ascii="Arial" w:hAnsi="Arial" w:cs="Arial"/>
          <w:sz w:val="22"/>
          <w:szCs w:val="22"/>
        </w:rPr>
      </w:pPr>
      <w:r w:rsidRPr="002F184B">
        <w:rPr>
          <w:rFonts w:ascii="Arial" w:hAnsi="Arial" w:cs="Arial"/>
          <w:b/>
          <w:sz w:val="22"/>
          <w:szCs w:val="22"/>
        </w:rPr>
        <w:t>1</w:t>
      </w:r>
      <w:r w:rsidR="005025B6">
        <w:rPr>
          <w:rFonts w:ascii="Arial" w:hAnsi="Arial" w:cs="Arial"/>
          <w:b/>
          <w:sz w:val="22"/>
          <w:szCs w:val="22"/>
        </w:rPr>
        <w:t xml:space="preserve"> </w:t>
      </w:r>
      <w:r w:rsidRPr="002F184B">
        <w:rPr>
          <w:rFonts w:ascii="Arial" w:hAnsi="Arial" w:cs="Arial"/>
          <w:b/>
          <w:sz w:val="22"/>
          <w:szCs w:val="22"/>
        </w:rPr>
        <w:t>-</w:t>
      </w:r>
      <w:r w:rsidRPr="002F184B">
        <w:rPr>
          <w:rFonts w:ascii="Arial" w:hAnsi="Arial" w:cs="Arial"/>
          <w:sz w:val="22"/>
          <w:szCs w:val="22"/>
        </w:rPr>
        <w:t xml:space="preserve"> Quelle est l’objectif principal de la taille de formation ?</w:t>
      </w:r>
    </w:p>
    <w:p w14:paraId="25B90093" w14:textId="77777777" w:rsidR="002F184B" w:rsidRPr="002F184B" w:rsidRDefault="002F184B" w:rsidP="00180F68">
      <w:pPr>
        <w:pStyle w:val="Sansinterligne"/>
        <w:spacing w:line="288" w:lineRule="auto"/>
        <w:ind w:left="709"/>
        <w:rPr>
          <w:rFonts w:ascii="Arial" w:hAnsi="Arial" w:cs="Arial"/>
          <w:sz w:val="22"/>
          <w:szCs w:val="22"/>
        </w:rPr>
      </w:pPr>
      <w:r w:rsidRPr="002F184B">
        <w:rPr>
          <w:rFonts w:ascii="Arial" w:hAnsi="Arial" w:cs="Arial"/>
          <w:b/>
          <w:sz w:val="22"/>
          <w:szCs w:val="22"/>
        </w:rPr>
        <w:t>2</w:t>
      </w:r>
      <w:r w:rsidR="005025B6">
        <w:rPr>
          <w:rFonts w:ascii="Arial" w:hAnsi="Arial" w:cs="Arial"/>
          <w:b/>
          <w:sz w:val="22"/>
          <w:szCs w:val="22"/>
        </w:rPr>
        <w:t xml:space="preserve"> </w:t>
      </w:r>
      <w:r w:rsidRPr="002F184B">
        <w:rPr>
          <w:rFonts w:ascii="Arial" w:hAnsi="Arial" w:cs="Arial"/>
          <w:b/>
          <w:sz w:val="22"/>
          <w:szCs w:val="22"/>
        </w:rPr>
        <w:t>-</w:t>
      </w:r>
      <w:r w:rsidRPr="002F184B">
        <w:rPr>
          <w:rFonts w:ascii="Arial" w:hAnsi="Arial" w:cs="Arial"/>
          <w:sz w:val="22"/>
          <w:szCs w:val="22"/>
        </w:rPr>
        <w:t xml:space="preserve"> Quelle est l’objectif principal la taille d’entretien ?  </w:t>
      </w:r>
    </w:p>
    <w:p w14:paraId="4557C046" w14:textId="77777777" w:rsidR="002F184B" w:rsidRPr="002F184B" w:rsidRDefault="002F184B" w:rsidP="00180F68">
      <w:pPr>
        <w:pStyle w:val="Sansinterligne"/>
        <w:spacing w:line="288" w:lineRule="auto"/>
        <w:ind w:left="709"/>
        <w:rPr>
          <w:rFonts w:ascii="Arial" w:hAnsi="Arial" w:cs="Arial"/>
          <w:sz w:val="22"/>
          <w:szCs w:val="22"/>
        </w:rPr>
      </w:pPr>
      <w:r w:rsidRPr="002F184B">
        <w:rPr>
          <w:rFonts w:ascii="Arial" w:hAnsi="Arial" w:cs="Arial"/>
          <w:b/>
          <w:sz w:val="22"/>
          <w:szCs w:val="22"/>
        </w:rPr>
        <w:t>3</w:t>
      </w:r>
      <w:r w:rsidR="005025B6">
        <w:rPr>
          <w:rFonts w:ascii="Arial" w:hAnsi="Arial" w:cs="Arial"/>
          <w:b/>
          <w:sz w:val="22"/>
          <w:szCs w:val="22"/>
        </w:rPr>
        <w:t xml:space="preserve"> </w:t>
      </w:r>
      <w:r w:rsidRPr="002F184B">
        <w:rPr>
          <w:rFonts w:ascii="Arial" w:hAnsi="Arial" w:cs="Arial"/>
          <w:b/>
          <w:sz w:val="22"/>
          <w:szCs w:val="22"/>
        </w:rPr>
        <w:t>-</w:t>
      </w:r>
      <w:r w:rsidRPr="002F184B">
        <w:rPr>
          <w:rFonts w:ascii="Arial" w:hAnsi="Arial" w:cs="Arial"/>
          <w:sz w:val="22"/>
          <w:szCs w:val="22"/>
        </w:rPr>
        <w:t xml:space="preserve"> Quelle est l’objectif principal de la taille de fructification ?</w:t>
      </w:r>
    </w:p>
    <w:p w14:paraId="52781219" w14:textId="77777777" w:rsidR="002F184B" w:rsidRPr="000C1C40" w:rsidRDefault="002F184B" w:rsidP="00180F68">
      <w:pPr>
        <w:pStyle w:val="Sansinterligne"/>
        <w:spacing w:line="288" w:lineRule="auto"/>
        <w:ind w:left="709"/>
        <w:rPr>
          <w:rFonts w:ascii="Arial" w:hAnsi="Arial" w:cs="Arial"/>
          <w:sz w:val="12"/>
          <w:szCs w:val="12"/>
        </w:rPr>
      </w:pPr>
    </w:p>
    <w:p w14:paraId="635B2CA9" w14:textId="77777777" w:rsidR="00180F68" w:rsidRDefault="002F184B" w:rsidP="00180F68">
      <w:pPr>
        <w:spacing w:line="288" w:lineRule="auto"/>
        <w:ind w:left="709"/>
        <w:rPr>
          <w:rFonts w:ascii="Arial" w:eastAsia="Aptos" w:hAnsi="Arial"/>
          <w:iCs/>
          <w:sz w:val="22"/>
          <w:szCs w:val="22"/>
        </w:rPr>
      </w:pPr>
      <w:r w:rsidRPr="002F184B">
        <w:rPr>
          <w:rFonts w:ascii="Arial" w:eastAsia="Aptos" w:hAnsi="Arial"/>
          <w:i/>
          <w:iCs/>
          <w:sz w:val="22"/>
          <w:szCs w:val="22"/>
          <w:u w:val="single"/>
        </w:rPr>
        <w:t>Objectif principal :</w:t>
      </w:r>
      <w:r w:rsidRPr="002F184B">
        <w:rPr>
          <w:rFonts w:ascii="Arial" w:eastAsia="Aptos" w:hAnsi="Arial"/>
          <w:iCs/>
          <w:sz w:val="22"/>
          <w:szCs w:val="22"/>
        </w:rPr>
        <w:t xml:space="preserve"> </w:t>
      </w:r>
    </w:p>
    <w:p w14:paraId="3BCD3898" w14:textId="77777777" w:rsidR="00180F68" w:rsidRDefault="00180F68" w:rsidP="00180F68">
      <w:pPr>
        <w:spacing w:line="288" w:lineRule="auto"/>
        <w:ind w:left="1418"/>
        <w:rPr>
          <w:rFonts w:ascii="Arial" w:hAnsi="Arial"/>
          <w:b/>
          <w:bCs/>
          <w:sz w:val="22"/>
          <w:szCs w:val="22"/>
        </w:rPr>
      </w:pPr>
      <w:r>
        <w:rPr>
          <w:rFonts w:ascii="Arial" w:eastAsia="Aptos" w:hAnsi="Arial"/>
          <w:b/>
          <w:iCs/>
          <w:sz w:val="22"/>
          <w:szCs w:val="22"/>
        </w:rPr>
        <w:t>A :</w:t>
      </w:r>
      <w:r w:rsidR="002F184B" w:rsidRPr="002F184B">
        <w:rPr>
          <w:rFonts w:ascii="Arial" w:hAnsi="Arial"/>
          <w:b/>
          <w:bCs/>
          <w:sz w:val="22"/>
          <w:szCs w:val="22"/>
        </w:rPr>
        <w:t xml:space="preserve"> </w:t>
      </w:r>
      <w:r w:rsidR="002F184B" w:rsidRPr="002F184B">
        <w:rPr>
          <w:rFonts w:ascii="Arial" w:hAnsi="Arial"/>
          <w:bCs/>
          <w:sz w:val="22"/>
          <w:szCs w:val="22"/>
        </w:rPr>
        <w:t>Favoriser la production de fleurs ou de fruits</w:t>
      </w:r>
    </w:p>
    <w:p w14:paraId="4B00F9F5" w14:textId="77777777" w:rsidR="00180F68" w:rsidRDefault="002F184B" w:rsidP="00180F68">
      <w:pPr>
        <w:spacing w:line="288" w:lineRule="auto"/>
        <w:ind w:left="1418"/>
        <w:rPr>
          <w:rFonts w:ascii="Arial" w:hAnsi="Arial"/>
          <w:b/>
          <w:bCs/>
          <w:sz w:val="22"/>
          <w:szCs w:val="22"/>
        </w:rPr>
      </w:pPr>
      <w:r w:rsidRPr="002F184B">
        <w:rPr>
          <w:rFonts w:ascii="Arial" w:hAnsi="Arial"/>
          <w:b/>
          <w:bCs/>
          <w:sz w:val="22"/>
          <w:szCs w:val="22"/>
        </w:rPr>
        <w:t>B</w:t>
      </w:r>
      <w:r w:rsidR="00180F68">
        <w:rPr>
          <w:rFonts w:ascii="Arial" w:hAnsi="Arial"/>
          <w:b/>
          <w:bCs/>
          <w:sz w:val="22"/>
          <w:szCs w:val="22"/>
        </w:rPr>
        <w:t> </w:t>
      </w:r>
      <w:r w:rsidR="00180F68">
        <w:rPr>
          <w:rFonts w:ascii="Arial" w:hAnsi="Arial"/>
          <w:bCs/>
          <w:sz w:val="22"/>
          <w:szCs w:val="22"/>
        </w:rPr>
        <w:t>:</w:t>
      </w:r>
      <w:r w:rsidRPr="002F184B">
        <w:rPr>
          <w:rFonts w:ascii="Arial" w:hAnsi="Arial"/>
          <w:bCs/>
          <w:sz w:val="22"/>
          <w:szCs w:val="22"/>
        </w:rPr>
        <w:t xml:space="preserve"> Maintenir une silhouette équilibrée et enlever le bois mort</w:t>
      </w:r>
      <w:r w:rsidRPr="002F184B">
        <w:rPr>
          <w:rFonts w:ascii="Arial" w:hAnsi="Arial"/>
          <w:b/>
          <w:bCs/>
          <w:sz w:val="22"/>
          <w:szCs w:val="22"/>
        </w:rPr>
        <w:t xml:space="preserve"> </w:t>
      </w:r>
    </w:p>
    <w:p w14:paraId="7F820491" w14:textId="77777777" w:rsidR="002F184B" w:rsidRDefault="00180F68" w:rsidP="00180F68">
      <w:pPr>
        <w:spacing w:line="288" w:lineRule="auto"/>
        <w:ind w:left="1418"/>
        <w:rPr>
          <w:rFonts w:ascii="Arial" w:hAnsi="Arial"/>
          <w:bCs/>
          <w:sz w:val="22"/>
          <w:szCs w:val="22"/>
        </w:rPr>
      </w:pPr>
      <w:r>
        <w:rPr>
          <w:rFonts w:ascii="Arial" w:hAnsi="Arial"/>
          <w:b/>
          <w:bCs/>
          <w:sz w:val="22"/>
          <w:szCs w:val="22"/>
        </w:rPr>
        <w:t>C :</w:t>
      </w:r>
      <w:r w:rsidR="002F184B" w:rsidRPr="002F184B">
        <w:rPr>
          <w:rFonts w:ascii="Arial" w:hAnsi="Arial"/>
          <w:b/>
          <w:bCs/>
          <w:sz w:val="22"/>
          <w:szCs w:val="22"/>
        </w:rPr>
        <w:t xml:space="preserve"> </w:t>
      </w:r>
      <w:r w:rsidR="002F184B" w:rsidRPr="002F184B">
        <w:rPr>
          <w:rFonts w:ascii="Arial" w:hAnsi="Arial"/>
          <w:bCs/>
          <w:sz w:val="22"/>
          <w:szCs w:val="22"/>
        </w:rPr>
        <w:t>Stimuler la croissance du jeune arbre</w:t>
      </w:r>
    </w:p>
    <w:p w14:paraId="39F62357" w14:textId="77777777" w:rsidR="005025B6" w:rsidRPr="002F184B" w:rsidRDefault="005025B6" w:rsidP="00180F68">
      <w:pPr>
        <w:spacing w:line="288" w:lineRule="auto"/>
        <w:ind w:left="1418"/>
        <w:rPr>
          <w:rFonts w:ascii="Arial" w:eastAsia="Aptos" w:hAnsi="Arial"/>
          <w:sz w:val="22"/>
          <w:szCs w:val="22"/>
        </w:rPr>
      </w:pPr>
    </w:p>
    <w:p w14:paraId="32B69367" w14:textId="77777777" w:rsidR="003C36C5" w:rsidRPr="003C36C5" w:rsidRDefault="000C1C40" w:rsidP="00180F68">
      <w:pPr>
        <w:pStyle w:val="Paragraphedeliste"/>
        <w:numPr>
          <w:ilvl w:val="0"/>
          <w:numId w:val="25"/>
        </w:numPr>
        <w:spacing w:line="288" w:lineRule="auto"/>
        <w:rPr>
          <w:rFonts w:ascii="Arial" w:eastAsiaTheme="minorHAnsi" w:hAnsi="Arial" w:cs="Arial"/>
          <w:sz w:val="22"/>
          <w:szCs w:val="22"/>
        </w:rPr>
      </w:pPr>
      <w:r w:rsidRPr="000C1C40">
        <w:rPr>
          <w:rFonts w:ascii="Arial" w:eastAsia="Aptos" w:hAnsi="Arial" w:cs="Arial"/>
          <w:sz w:val="22"/>
          <w:szCs w:val="22"/>
        </w:rPr>
        <w:t xml:space="preserve">QUESTION 15 : </w:t>
      </w:r>
      <w:r w:rsidR="00BD0307">
        <w:rPr>
          <w:rFonts w:ascii="Arial" w:eastAsia="Aptos" w:hAnsi="Arial" w:cs="Arial"/>
          <w:sz w:val="22"/>
          <w:szCs w:val="22"/>
        </w:rPr>
        <w:t>Que signifient les trois lettres N-</w:t>
      </w:r>
      <w:r w:rsidR="002F184B" w:rsidRPr="000C1C40">
        <w:rPr>
          <w:rFonts w:ascii="Arial" w:eastAsia="Aptos" w:hAnsi="Arial" w:cs="Arial"/>
          <w:sz w:val="22"/>
          <w:szCs w:val="22"/>
        </w:rPr>
        <w:t>P-K sur un sac d’engrais</w:t>
      </w:r>
      <w:r w:rsidR="00BD0307">
        <w:rPr>
          <w:rFonts w:ascii="Arial" w:eastAsia="Aptos" w:hAnsi="Arial" w:cs="Arial"/>
          <w:sz w:val="22"/>
          <w:szCs w:val="22"/>
        </w:rPr>
        <w:t xml:space="preserve"> </w:t>
      </w:r>
      <w:r w:rsidR="002F184B" w:rsidRPr="000C1C40">
        <w:rPr>
          <w:rFonts w:ascii="Arial" w:eastAsia="Aptos" w:hAnsi="Arial" w:cs="Arial"/>
          <w:sz w:val="22"/>
          <w:szCs w:val="22"/>
        </w:rPr>
        <w:t>?</w:t>
      </w:r>
    </w:p>
    <w:p w14:paraId="2141A53F" w14:textId="77777777" w:rsidR="00BD0307" w:rsidRPr="00BD0307" w:rsidRDefault="00BD0307" w:rsidP="003C36C5">
      <w:pPr>
        <w:pStyle w:val="Paragraphedeliste"/>
        <w:spacing w:line="288" w:lineRule="auto"/>
        <w:ind w:left="720"/>
        <w:rPr>
          <w:rFonts w:ascii="Arial" w:eastAsiaTheme="minorHAnsi" w:hAnsi="Arial" w:cs="Arial"/>
          <w:sz w:val="22"/>
          <w:szCs w:val="22"/>
        </w:rPr>
      </w:pPr>
      <w:r w:rsidRPr="00BD0307">
        <w:rPr>
          <w:rFonts w:ascii="Arial" w:eastAsia="Aptos" w:hAnsi="Arial" w:cs="Arial"/>
          <w:iCs/>
          <w:sz w:val="22"/>
          <w:szCs w:val="22"/>
        </w:rPr>
        <w:t xml:space="preserve">Vous indiquerez votre réponse sur votre copie sous la forme N = ...... ; P = ......; K= </w:t>
      </w:r>
      <w:proofErr w:type="gramStart"/>
      <w:r w:rsidRPr="00BD0307">
        <w:rPr>
          <w:rFonts w:ascii="Arial" w:eastAsia="Aptos" w:hAnsi="Arial" w:cs="Arial"/>
          <w:iCs/>
          <w:sz w:val="22"/>
          <w:szCs w:val="22"/>
        </w:rPr>
        <w:t xml:space="preserve">...... </w:t>
      </w:r>
      <w:r>
        <w:rPr>
          <w:rFonts w:ascii="Arial" w:eastAsia="Aptos" w:hAnsi="Arial" w:cs="Arial"/>
          <w:iCs/>
          <w:sz w:val="22"/>
          <w:szCs w:val="22"/>
        </w:rPr>
        <w:t>.</w:t>
      </w:r>
      <w:proofErr w:type="gramEnd"/>
    </w:p>
    <w:p w14:paraId="6E6D18A8" w14:textId="77777777" w:rsidR="002F184B" w:rsidRPr="000C1C40" w:rsidRDefault="00BD0307" w:rsidP="00BD0307">
      <w:pPr>
        <w:pStyle w:val="Paragraphedeliste"/>
        <w:spacing w:line="288" w:lineRule="auto"/>
        <w:ind w:left="720"/>
        <w:rPr>
          <w:rFonts w:ascii="Arial" w:eastAsiaTheme="minorHAnsi" w:hAnsi="Arial" w:cs="Arial"/>
          <w:sz w:val="22"/>
          <w:szCs w:val="22"/>
        </w:rPr>
      </w:pPr>
      <w:r>
        <w:rPr>
          <w:rFonts w:ascii="Arial" w:eastAsia="Aptos" w:hAnsi="Arial" w:cs="Arial"/>
          <w:i/>
          <w:iCs/>
          <w:sz w:val="22"/>
          <w:szCs w:val="22"/>
        </w:rPr>
        <w:t>(</w:t>
      </w:r>
      <w:proofErr w:type="gramStart"/>
      <w:r w:rsidRPr="000C1C40">
        <w:rPr>
          <w:rFonts w:ascii="Arial" w:eastAsia="Aptos" w:hAnsi="Arial" w:cs="Arial"/>
          <w:i/>
          <w:sz w:val="22"/>
          <w:szCs w:val="22"/>
        </w:rPr>
        <w:t>sans</w:t>
      </w:r>
      <w:proofErr w:type="gramEnd"/>
      <w:r w:rsidRPr="000C1C40">
        <w:rPr>
          <w:rFonts w:ascii="Arial" w:eastAsia="Aptos" w:hAnsi="Arial" w:cs="Arial"/>
          <w:i/>
          <w:sz w:val="22"/>
          <w:szCs w:val="22"/>
        </w:rPr>
        <w:t xml:space="preserve"> erreur</w:t>
      </w:r>
      <w:r w:rsidRPr="000C1C40">
        <w:rPr>
          <w:rFonts w:ascii="Arial" w:eastAsia="Aptos" w:hAnsi="Arial" w:cs="Arial"/>
          <w:i/>
          <w:iCs/>
          <w:sz w:val="22"/>
          <w:szCs w:val="22"/>
        </w:rPr>
        <w:t xml:space="preserve"> 1 point)</w:t>
      </w:r>
    </w:p>
    <w:p w14:paraId="6A57DCC4" w14:textId="77777777" w:rsidR="005025B6" w:rsidRPr="002F184B" w:rsidRDefault="005025B6" w:rsidP="005025B6">
      <w:pPr>
        <w:pStyle w:val="Paragraphedeliste"/>
        <w:spacing w:line="288" w:lineRule="auto"/>
        <w:ind w:left="720"/>
        <w:rPr>
          <w:rFonts w:ascii="Arial" w:eastAsiaTheme="minorHAnsi" w:hAnsi="Arial" w:cs="Arial"/>
          <w:b/>
          <w:sz w:val="22"/>
          <w:szCs w:val="22"/>
        </w:rPr>
      </w:pPr>
    </w:p>
    <w:p w14:paraId="47BD2F3B" w14:textId="77777777" w:rsidR="002F184B" w:rsidRPr="000C1C40" w:rsidRDefault="000C1C40" w:rsidP="00180F68">
      <w:pPr>
        <w:pStyle w:val="Paragraphedeliste"/>
        <w:numPr>
          <w:ilvl w:val="0"/>
          <w:numId w:val="25"/>
        </w:numPr>
        <w:spacing w:line="288" w:lineRule="auto"/>
        <w:rPr>
          <w:rFonts w:ascii="Arial" w:eastAsia="Aptos" w:hAnsi="Arial" w:cs="Arial"/>
          <w:sz w:val="22"/>
          <w:szCs w:val="22"/>
        </w:rPr>
      </w:pPr>
      <w:r w:rsidRPr="000C1C40">
        <w:rPr>
          <w:rFonts w:ascii="Arial" w:eastAsia="Aptos" w:hAnsi="Arial" w:cs="Arial"/>
          <w:sz w:val="22"/>
          <w:szCs w:val="22"/>
        </w:rPr>
        <w:t xml:space="preserve">QUESTION 16 : </w:t>
      </w:r>
      <w:r w:rsidR="002F184B" w:rsidRPr="000C1C40">
        <w:rPr>
          <w:rFonts w:ascii="Arial" w:eastAsia="Aptos" w:hAnsi="Arial" w:cs="Arial"/>
          <w:sz w:val="22"/>
          <w:szCs w:val="22"/>
        </w:rPr>
        <w:t>En bûcheronnage, lors de l’aba</w:t>
      </w:r>
      <w:r w:rsidR="005025B6" w:rsidRPr="000C1C40">
        <w:rPr>
          <w:rFonts w:ascii="Arial" w:eastAsia="Aptos" w:hAnsi="Arial" w:cs="Arial"/>
          <w:sz w:val="22"/>
          <w:szCs w:val="22"/>
        </w:rPr>
        <w:t xml:space="preserve">ttage directionnel d’un arbre, </w:t>
      </w:r>
      <w:r w:rsidR="002F184B" w:rsidRPr="000C1C40">
        <w:rPr>
          <w:rFonts w:ascii="Arial" w:eastAsia="Aptos" w:hAnsi="Arial" w:cs="Arial"/>
          <w:sz w:val="22"/>
          <w:szCs w:val="22"/>
        </w:rPr>
        <w:t xml:space="preserve">qu’est-ce que la charnière? Inscrivez votre réponse </w:t>
      </w:r>
      <w:r w:rsidR="002F184B" w:rsidRPr="000C1C40">
        <w:rPr>
          <w:rFonts w:ascii="Arial" w:eastAsia="Aptos" w:hAnsi="Arial" w:cs="Arial"/>
          <w:bCs/>
          <w:sz w:val="22"/>
          <w:szCs w:val="22"/>
        </w:rPr>
        <w:t>sur votre copie d’examen</w:t>
      </w:r>
      <w:r w:rsidR="002F184B" w:rsidRPr="000C1C40">
        <w:rPr>
          <w:rFonts w:ascii="Arial" w:eastAsia="Aptos" w:hAnsi="Arial" w:cs="Arial"/>
          <w:sz w:val="22"/>
          <w:szCs w:val="22"/>
        </w:rPr>
        <w:t xml:space="preserve"> </w:t>
      </w:r>
      <w:r w:rsidR="002F184B" w:rsidRPr="000C1C40">
        <w:rPr>
          <w:rFonts w:ascii="Arial" w:eastAsia="Aptos" w:hAnsi="Arial" w:cs="Arial"/>
          <w:i/>
          <w:sz w:val="22"/>
          <w:szCs w:val="22"/>
        </w:rPr>
        <w:t>(1</w:t>
      </w:r>
      <w:r w:rsidR="005025B6" w:rsidRPr="000C1C40">
        <w:rPr>
          <w:rFonts w:ascii="Arial" w:eastAsia="Aptos" w:hAnsi="Arial" w:cs="Arial"/>
          <w:i/>
          <w:sz w:val="22"/>
          <w:szCs w:val="22"/>
        </w:rPr>
        <w:t xml:space="preserve"> </w:t>
      </w:r>
      <w:r w:rsidR="002F184B" w:rsidRPr="000C1C40">
        <w:rPr>
          <w:rFonts w:ascii="Arial" w:eastAsia="Aptos" w:hAnsi="Arial" w:cs="Arial"/>
          <w:i/>
          <w:sz w:val="22"/>
          <w:szCs w:val="22"/>
        </w:rPr>
        <w:t>p</w:t>
      </w:r>
      <w:r w:rsidR="00432C06" w:rsidRPr="000C1C40">
        <w:rPr>
          <w:rFonts w:ascii="Arial" w:eastAsia="Aptos" w:hAnsi="Arial" w:cs="Arial"/>
          <w:i/>
          <w:sz w:val="22"/>
          <w:szCs w:val="22"/>
        </w:rPr>
        <w:t>oint</w:t>
      </w:r>
      <w:r w:rsidR="002F184B" w:rsidRPr="000C1C40">
        <w:rPr>
          <w:rFonts w:ascii="Arial" w:eastAsia="Aptos" w:hAnsi="Arial" w:cs="Arial"/>
          <w:i/>
          <w:sz w:val="22"/>
          <w:szCs w:val="22"/>
        </w:rPr>
        <w:t>)</w:t>
      </w:r>
    </w:p>
    <w:p w14:paraId="3FC9D714" w14:textId="77777777" w:rsidR="00432C06" w:rsidRPr="00432C06" w:rsidRDefault="00432C06" w:rsidP="00432C06">
      <w:pPr>
        <w:pStyle w:val="Paragraphedeliste"/>
        <w:rPr>
          <w:rFonts w:ascii="Arial" w:eastAsia="Aptos" w:hAnsi="Arial" w:cs="Arial"/>
          <w:sz w:val="22"/>
          <w:szCs w:val="22"/>
        </w:rPr>
      </w:pPr>
    </w:p>
    <w:p w14:paraId="3D4D02A4" w14:textId="77777777" w:rsidR="002F184B" w:rsidRPr="000C1C40" w:rsidRDefault="000C1C40" w:rsidP="00180F68">
      <w:pPr>
        <w:pStyle w:val="Paragraphedeliste"/>
        <w:numPr>
          <w:ilvl w:val="0"/>
          <w:numId w:val="25"/>
        </w:numPr>
        <w:spacing w:line="288" w:lineRule="auto"/>
        <w:rPr>
          <w:rFonts w:ascii="Arial" w:eastAsia="Aptos" w:hAnsi="Arial" w:cs="Arial"/>
          <w:i/>
          <w:iCs/>
          <w:sz w:val="22"/>
          <w:szCs w:val="22"/>
        </w:rPr>
      </w:pPr>
      <w:r w:rsidRPr="000C1C40">
        <w:rPr>
          <w:rFonts w:ascii="Arial" w:eastAsia="Aptos" w:hAnsi="Arial" w:cs="Arial"/>
          <w:sz w:val="22"/>
          <w:szCs w:val="22"/>
        </w:rPr>
        <w:t xml:space="preserve">QUESTION 17 : </w:t>
      </w:r>
      <w:r w:rsidR="002F184B" w:rsidRPr="000C1C40">
        <w:rPr>
          <w:rFonts w:ascii="Arial" w:eastAsia="Aptos" w:hAnsi="Arial" w:cs="Arial"/>
          <w:sz w:val="22"/>
          <w:szCs w:val="22"/>
        </w:rPr>
        <w:t xml:space="preserve">En horticulture, citez sur </w:t>
      </w:r>
      <w:r w:rsidR="002F184B" w:rsidRPr="000C1C40">
        <w:rPr>
          <w:rFonts w:ascii="Arial" w:eastAsia="Aptos" w:hAnsi="Arial" w:cs="Arial"/>
          <w:bCs/>
          <w:sz w:val="22"/>
          <w:szCs w:val="22"/>
        </w:rPr>
        <w:t>votre copie d’examen</w:t>
      </w:r>
      <w:r w:rsidR="002F184B" w:rsidRPr="000C1C40">
        <w:rPr>
          <w:rFonts w:ascii="Arial" w:eastAsia="Aptos" w:hAnsi="Arial" w:cs="Arial"/>
          <w:sz w:val="22"/>
          <w:szCs w:val="22"/>
        </w:rPr>
        <w:t xml:space="preserve"> deux modes de multiplication conventionnelle des plantes autre que le semis.</w:t>
      </w:r>
      <w:r w:rsidR="002F184B" w:rsidRPr="000C1C40">
        <w:rPr>
          <w:rFonts w:ascii="Arial" w:eastAsia="Aptos" w:hAnsi="Arial" w:cs="Arial"/>
          <w:i/>
          <w:sz w:val="22"/>
          <w:szCs w:val="22"/>
        </w:rPr>
        <w:t xml:space="preserve"> (</w:t>
      </w:r>
      <w:r w:rsidR="00432C06" w:rsidRPr="000C1C40">
        <w:rPr>
          <w:rFonts w:ascii="Arial" w:eastAsia="Aptos" w:hAnsi="Arial" w:cs="Arial"/>
          <w:i/>
          <w:sz w:val="22"/>
          <w:szCs w:val="22"/>
        </w:rPr>
        <w:t xml:space="preserve">1 point, soit </w:t>
      </w:r>
      <w:r w:rsidR="002F184B" w:rsidRPr="000C1C40">
        <w:rPr>
          <w:rFonts w:ascii="Arial" w:eastAsia="Aptos" w:hAnsi="Arial" w:cs="Arial"/>
          <w:i/>
          <w:iCs/>
          <w:sz w:val="22"/>
          <w:szCs w:val="22"/>
        </w:rPr>
        <w:t>0,5 p</w:t>
      </w:r>
      <w:r w:rsidR="00432C06" w:rsidRPr="000C1C40">
        <w:rPr>
          <w:rFonts w:ascii="Arial" w:eastAsia="Aptos" w:hAnsi="Arial" w:cs="Arial"/>
          <w:i/>
          <w:iCs/>
          <w:sz w:val="22"/>
          <w:szCs w:val="22"/>
        </w:rPr>
        <w:t>oint</w:t>
      </w:r>
      <w:r w:rsidR="002F184B" w:rsidRPr="000C1C40">
        <w:rPr>
          <w:rFonts w:ascii="Arial" w:eastAsia="Aptos" w:hAnsi="Arial" w:cs="Arial"/>
          <w:i/>
          <w:iCs/>
          <w:sz w:val="22"/>
          <w:szCs w:val="22"/>
        </w:rPr>
        <w:t xml:space="preserve"> par mode exact)</w:t>
      </w:r>
    </w:p>
    <w:p w14:paraId="4E6B2864" w14:textId="77777777" w:rsidR="005025B6" w:rsidRPr="002F184B" w:rsidRDefault="005025B6" w:rsidP="005025B6">
      <w:pPr>
        <w:pStyle w:val="Paragraphedeliste"/>
        <w:spacing w:line="288" w:lineRule="auto"/>
        <w:ind w:left="720"/>
        <w:rPr>
          <w:rFonts w:ascii="Arial" w:eastAsia="Aptos" w:hAnsi="Arial" w:cs="Arial"/>
          <w:b/>
          <w:i/>
          <w:iCs/>
          <w:sz w:val="22"/>
          <w:szCs w:val="22"/>
        </w:rPr>
      </w:pPr>
    </w:p>
    <w:p w14:paraId="7FF963DC" w14:textId="77777777" w:rsidR="002F184B" w:rsidRPr="000C1C40" w:rsidRDefault="000C1C40" w:rsidP="00180F68">
      <w:pPr>
        <w:pStyle w:val="Paragraphedeliste"/>
        <w:numPr>
          <w:ilvl w:val="0"/>
          <w:numId w:val="25"/>
        </w:numPr>
        <w:spacing w:line="288" w:lineRule="auto"/>
        <w:rPr>
          <w:rFonts w:ascii="Arial" w:eastAsia="Aptos" w:hAnsi="Arial" w:cs="Arial"/>
          <w:i/>
          <w:iCs/>
          <w:sz w:val="22"/>
          <w:szCs w:val="22"/>
        </w:rPr>
      </w:pPr>
      <w:r w:rsidRPr="000C1C40">
        <w:rPr>
          <w:rFonts w:ascii="Arial" w:eastAsia="Aptos" w:hAnsi="Arial" w:cs="Arial"/>
          <w:sz w:val="22"/>
          <w:szCs w:val="22"/>
        </w:rPr>
        <w:t xml:space="preserve">QUESTION </w:t>
      </w:r>
      <w:r w:rsidRPr="00493393">
        <w:rPr>
          <w:rFonts w:ascii="Arial" w:eastAsia="Aptos" w:hAnsi="Arial" w:cs="Arial"/>
          <w:sz w:val="22"/>
          <w:szCs w:val="22"/>
        </w:rPr>
        <w:t xml:space="preserve">18 : </w:t>
      </w:r>
      <w:r w:rsidR="002F184B" w:rsidRPr="00493393">
        <w:rPr>
          <w:rFonts w:ascii="Arial" w:eastAsia="Aptos" w:hAnsi="Arial" w:cs="Arial"/>
          <w:sz w:val="22"/>
          <w:szCs w:val="22"/>
        </w:rPr>
        <w:t>Parmi les végétaux suivants, reportez sur votre copie d’examen les 2 numéros correspondants à des plantes vivaces méditerranéennes.</w:t>
      </w:r>
      <w:r w:rsidR="002F184B" w:rsidRPr="00493393">
        <w:rPr>
          <w:rFonts w:ascii="Arial" w:eastAsia="Aptos" w:hAnsi="Arial" w:cs="Arial"/>
          <w:i/>
          <w:iCs/>
          <w:sz w:val="22"/>
          <w:szCs w:val="22"/>
        </w:rPr>
        <w:t xml:space="preserve"> (</w:t>
      </w:r>
      <w:r w:rsidR="00526BA8" w:rsidRPr="00493393">
        <w:rPr>
          <w:rFonts w:ascii="Arial" w:eastAsia="Aptos" w:hAnsi="Arial" w:cs="Arial"/>
          <w:i/>
          <w:iCs/>
          <w:sz w:val="22"/>
          <w:szCs w:val="22"/>
        </w:rPr>
        <w:t>0,5</w:t>
      </w:r>
      <w:r w:rsidR="002F184B" w:rsidRPr="00493393">
        <w:rPr>
          <w:rFonts w:ascii="Arial" w:eastAsia="Aptos" w:hAnsi="Arial" w:cs="Arial"/>
          <w:i/>
          <w:iCs/>
          <w:sz w:val="22"/>
          <w:szCs w:val="22"/>
        </w:rPr>
        <w:t xml:space="preserve"> p</w:t>
      </w:r>
      <w:r w:rsidR="00430198" w:rsidRPr="00493393">
        <w:rPr>
          <w:rFonts w:ascii="Arial" w:eastAsia="Aptos" w:hAnsi="Arial" w:cs="Arial"/>
          <w:i/>
          <w:iCs/>
          <w:sz w:val="22"/>
          <w:szCs w:val="22"/>
        </w:rPr>
        <w:t>oint</w:t>
      </w:r>
      <w:r w:rsidR="00432C06" w:rsidRPr="00493393">
        <w:rPr>
          <w:rFonts w:ascii="Arial" w:eastAsia="Aptos" w:hAnsi="Arial" w:cs="Arial"/>
          <w:i/>
          <w:iCs/>
          <w:sz w:val="22"/>
          <w:szCs w:val="22"/>
        </w:rPr>
        <w:t xml:space="preserve">, soit </w:t>
      </w:r>
      <w:r w:rsidR="002F184B" w:rsidRPr="00493393">
        <w:rPr>
          <w:rFonts w:ascii="Arial" w:eastAsia="Aptos" w:hAnsi="Arial" w:cs="Arial"/>
          <w:i/>
          <w:iCs/>
          <w:sz w:val="22"/>
          <w:szCs w:val="22"/>
        </w:rPr>
        <w:t>0,</w:t>
      </w:r>
      <w:r w:rsidR="00526BA8" w:rsidRPr="00493393">
        <w:rPr>
          <w:rFonts w:ascii="Arial" w:eastAsia="Aptos" w:hAnsi="Arial" w:cs="Arial"/>
          <w:i/>
          <w:iCs/>
          <w:sz w:val="22"/>
          <w:szCs w:val="22"/>
        </w:rPr>
        <w:t>2</w:t>
      </w:r>
      <w:r w:rsidR="002F184B" w:rsidRPr="00493393">
        <w:rPr>
          <w:rFonts w:ascii="Arial" w:eastAsia="Aptos" w:hAnsi="Arial" w:cs="Arial"/>
          <w:i/>
          <w:iCs/>
          <w:sz w:val="22"/>
          <w:szCs w:val="22"/>
        </w:rPr>
        <w:t>5 p</w:t>
      </w:r>
      <w:r w:rsidR="00526BA8" w:rsidRPr="00493393">
        <w:rPr>
          <w:rFonts w:ascii="Arial" w:eastAsia="Aptos" w:hAnsi="Arial" w:cs="Arial"/>
          <w:i/>
          <w:iCs/>
          <w:sz w:val="22"/>
          <w:szCs w:val="22"/>
        </w:rPr>
        <w:t>oin</w:t>
      </w:r>
      <w:r w:rsidR="002F184B" w:rsidRPr="00493393">
        <w:rPr>
          <w:rFonts w:ascii="Arial" w:eastAsia="Aptos" w:hAnsi="Arial" w:cs="Arial"/>
          <w:i/>
          <w:iCs/>
          <w:sz w:val="22"/>
          <w:szCs w:val="22"/>
        </w:rPr>
        <w:t xml:space="preserve">t par </w:t>
      </w:r>
      <w:r w:rsidR="00432C06" w:rsidRPr="00493393">
        <w:rPr>
          <w:rFonts w:ascii="Arial" w:eastAsia="Aptos" w:hAnsi="Arial" w:cs="Arial"/>
          <w:i/>
          <w:iCs/>
          <w:sz w:val="22"/>
          <w:szCs w:val="22"/>
        </w:rPr>
        <w:t>bonne réponse</w:t>
      </w:r>
      <w:r w:rsidR="002F184B" w:rsidRPr="00493393">
        <w:rPr>
          <w:rFonts w:ascii="Arial" w:eastAsia="Aptos" w:hAnsi="Arial" w:cs="Arial"/>
          <w:i/>
          <w:iCs/>
          <w:sz w:val="22"/>
          <w:szCs w:val="22"/>
        </w:rPr>
        <w:t>)</w:t>
      </w:r>
    </w:p>
    <w:p w14:paraId="1D78DF77" w14:textId="77777777" w:rsidR="005025B6" w:rsidRPr="000C1C40" w:rsidRDefault="005025B6" w:rsidP="005025B6">
      <w:pPr>
        <w:pStyle w:val="Paragraphedeliste"/>
        <w:rPr>
          <w:rFonts w:ascii="Arial" w:eastAsia="Aptos" w:hAnsi="Arial" w:cs="Arial"/>
          <w:b/>
          <w:i/>
          <w:iCs/>
          <w:sz w:val="12"/>
          <w:szCs w:val="12"/>
        </w:rPr>
      </w:pPr>
    </w:p>
    <w:p w14:paraId="4121AB7A" w14:textId="77777777" w:rsidR="002F184B" w:rsidRDefault="002F184B" w:rsidP="00180F68">
      <w:pPr>
        <w:spacing w:line="288" w:lineRule="auto"/>
        <w:ind w:left="709"/>
        <w:rPr>
          <w:rFonts w:ascii="Arial" w:eastAsia="Aptos" w:hAnsi="Arial"/>
          <w:sz w:val="22"/>
          <w:szCs w:val="22"/>
        </w:rPr>
      </w:pPr>
      <w:r w:rsidRPr="002F184B">
        <w:rPr>
          <w:rFonts w:ascii="Arial" w:eastAsia="Aptos" w:hAnsi="Arial"/>
          <w:b/>
          <w:sz w:val="22"/>
          <w:szCs w:val="22"/>
        </w:rPr>
        <w:t>1</w:t>
      </w:r>
      <w:r w:rsidR="00180F68">
        <w:rPr>
          <w:rFonts w:ascii="Arial" w:eastAsia="Aptos" w:hAnsi="Arial"/>
          <w:b/>
          <w:sz w:val="22"/>
          <w:szCs w:val="22"/>
        </w:rPr>
        <w:t> :</w:t>
      </w:r>
      <w:r w:rsidRPr="002F184B">
        <w:rPr>
          <w:rFonts w:ascii="Arial" w:eastAsia="Aptos" w:hAnsi="Arial"/>
          <w:sz w:val="22"/>
          <w:szCs w:val="22"/>
        </w:rPr>
        <w:t xml:space="preserve"> Bégonia (</w:t>
      </w:r>
      <w:r w:rsidRPr="002F184B">
        <w:rPr>
          <w:rFonts w:ascii="Arial" w:eastAsia="Aptos" w:hAnsi="Arial"/>
          <w:i/>
          <w:iCs/>
          <w:sz w:val="22"/>
          <w:szCs w:val="22"/>
        </w:rPr>
        <w:t xml:space="preserve">Begonia </w:t>
      </w:r>
      <w:proofErr w:type="spellStart"/>
      <w:r w:rsidRPr="002F184B">
        <w:rPr>
          <w:rFonts w:ascii="Arial" w:eastAsia="Aptos" w:hAnsi="Arial"/>
          <w:i/>
          <w:iCs/>
          <w:sz w:val="22"/>
          <w:szCs w:val="22"/>
        </w:rPr>
        <w:t>semperflorens</w:t>
      </w:r>
      <w:proofErr w:type="spellEnd"/>
      <w:r w:rsidRPr="002F184B">
        <w:rPr>
          <w:rFonts w:ascii="Arial" w:eastAsia="Aptos" w:hAnsi="Arial"/>
          <w:sz w:val="22"/>
          <w:szCs w:val="22"/>
        </w:rPr>
        <w:t>)</w:t>
      </w:r>
      <w:r w:rsidRPr="002F184B">
        <w:rPr>
          <w:rFonts w:ascii="Arial" w:hAnsi="Arial"/>
          <w:sz w:val="22"/>
          <w:szCs w:val="22"/>
        </w:rPr>
        <w:br/>
      </w:r>
      <w:r w:rsidRPr="002F184B">
        <w:rPr>
          <w:rFonts w:ascii="Arial" w:eastAsia="Aptos" w:hAnsi="Arial"/>
          <w:b/>
          <w:sz w:val="22"/>
          <w:szCs w:val="22"/>
        </w:rPr>
        <w:t>2</w:t>
      </w:r>
      <w:r w:rsidR="00180F68">
        <w:rPr>
          <w:rFonts w:ascii="Arial" w:eastAsia="Aptos" w:hAnsi="Arial"/>
          <w:b/>
          <w:sz w:val="22"/>
          <w:szCs w:val="22"/>
        </w:rPr>
        <w:t> :</w:t>
      </w:r>
      <w:r w:rsidRPr="002F184B">
        <w:rPr>
          <w:rFonts w:ascii="Arial" w:eastAsia="Aptos" w:hAnsi="Arial"/>
          <w:sz w:val="22"/>
          <w:szCs w:val="22"/>
        </w:rPr>
        <w:t xml:space="preserve"> Lavande (</w:t>
      </w:r>
      <w:proofErr w:type="spellStart"/>
      <w:r w:rsidRPr="002F184B">
        <w:rPr>
          <w:rFonts w:ascii="Arial" w:eastAsia="Aptos" w:hAnsi="Arial"/>
          <w:i/>
          <w:iCs/>
          <w:sz w:val="22"/>
          <w:szCs w:val="22"/>
        </w:rPr>
        <w:t>Lavandula</w:t>
      </w:r>
      <w:proofErr w:type="spellEnd"/>
      <w:r w:rsidRPr="002F184B">
        <w:rPr>
          <w:rFonts w:ascii="Arial" w:eastAsia="Aptos" w:hAnsi="Arial"/>
          <w:i/>
          <w:iCs/>
          <w:sz w:val="22"/>
          <w:szCs w:val="22"/>
        </w:rPr>
        <w:t xml:space="preserve"> </w:t>
      </w:r>
      <w:proofErr w:type="spellStart"/>
      <w:r w:rsidRPr="002F184B">
        <w:rPr>
          <w:rFonts w:ascii="Arial" w:eastAsia="Aptos" w:hAnsi="Arial"/>
          <w:i/>
          <w:iCs/>
          <w:sz w:val="22"/>
          <w:szCs w:val="22"/>
        </w:rPr>
        <w:t>angustifolia</w:t>
      </w:r>
      <w:proofErr w:type="spellEnd"/>
      <w:r w:rsidRPr="002F184B">
        <w:rPr>
          <w:rFonts w:ascii="Arial" w:eastAsia="Aptos" w:hAnsi="Arial"/>
          <w:sz w:val="22"/>
          <w:szCs w:val="22"/>
        </w:rPr>
        <w:t>)</w:t>
      </w:r>
      <w:r w:rsidRPr="002F184B">
        <w:rPr>
          <w:rFonts w:ascii="Arial" w:hAnsi="Arial"/>
          <w:sz w:val="22"/>
          <w:szCs w:val="22"/>
        </w:rPr>
        <w:br/>
      </w:r>
      <w:r w:rsidRPr="002F184B">
        <w:rPr>
          <w:rFonts w:ascii="Arial" w:eastAsia="Aptos" w:hAnsi="Arial"/>
          <w:b/>
          <w:sz w:val="22"/>
          <w:szCs w:val="22"/>
        </w:rPr>
        <w:t>3</w:t>
      </w:r>
      <w:r w:rsidR="00180F68">
        <w:rPr>
          <w:rFonts w:ascii="Arial" w:eastAsia="Aptos" w:hAnsi="Arial"/>
          <w:b/>
          <w:sz w:val="22"/>
          <w:szCs w:val="22"/>
        </w:rPr>
        <w:t> :</w:t>
      </w:r>
      <w:r w:rsidRPr="002F184B">
        <w:rPr>
          <w:rFonts w:ascii="Arial" w:eastAsia="Aptos" w:hAnsi="Arial"/>
          <w:sz w:val="22"/>
          <w:szCs w:val="22"/>
        </w:rPr>
        <w:t xml:space="preserve"> Pensée (</w:t>
      </w:r>
      <w:r w:rsidRPr="002F184B">
        <w:rPr>
          <w:rFonts w:ascii="Arial" w:eastAsia="Aptos" w:hAnsi="Arial"/>
          <w:i/>
          <w:iCs/>
          <w:sz w:val="22"/>
          <w:szCs w:val="22"/>
        </w:rPr>
        <w:t xml:space="preserve">Viola × </w:t>
      </w:r>
      <w:proofErr w:type="spellStart"/>
      <w:r w:rsidRPr="002F184B">
        <w:rPr>
          <w:rFonts w:ascii="Arial" w:eastAsia="Aptos" w:hAnsi="Arial"/>
          <w:i/>
          <w:iCs/>
          <w:sz w:val="22"/>
          <w:szCs w:val="22"/>
        </w:rPr>
        <w:t>wittrockiana</w:t>
      </w:r>
      <w:proofErr w:type="spellEnd"/>
      <w:r w:rsidRPr="002F184B">
        <w:rPr>
          <w:rFonts w:ascii="Arial" w:eastAsia="Aptos" w:hAnsi="Arial"/>
          <w:sz w:val="22"/>
          <w:szCs w:val="22"/>
        </w:rPr>
        <w:t>)</w:t>
      </w:r>
      <w:r w:rsidRPr="002F184B">
        <w:rPr>
          <w:rFonts w:ascii="Arial" w:hAnsi="Arial"/>
          <w:sz w:val="22"/>
          <w:szCs w:val="22"/>
        </w:rPr>
        <w:br/>
      </w:r>
      <w:r w:rsidRPr="002F184B">
        <w:rPr>
          <w:rFonts w:ascii="Arial" w:eastAsia="Aptos" w:hAnsi="Arial"/>
          <w:b/>
          <w:sz w:val="22"/>
          <w:szCs w:val="22"/>
        </w:rPr>
        <w:t>4</w:t>
      </w:r>
      <w:r w:rsidR="00180F68">
        <w:rPr>
          <w:rFonts w:ascii="Arial" w:eastAsia="Aptos" w:hAnsi="Arial"/>
          <w:b/>
          <w:sz w:val="22"/>
          <w:szCs w:val="22"/>
        </w:rPr>
        <w:t> :</w:t>
      </w:r>
      <w:r w:rsidRPr="002F184B">
        <w:rPr>
          <w:rFonts w:ascii="Arial" w:eastAsia="Aptos" w:hAnsi="Arial"/>
          <w:sz w:val="22"/>
          <w:szCs w:val="22"/>
        </w:rPr>
        <w:t xml:space="preserve"> Romarin (</w:t>
      </w:r>
      <w:proofErr w:type="spellStart"/>
      <w:r w:rsidRPr="002F184B">
        <w:rPr>
          <w:rFonts w:ascii="Arial" w:eastAsia="Aptos" w:hAnsi="Arial"/>
          <w:i/>
          <w:iCs/>
          <w:sz w:val="22"/>
          <w:szCs w:val="22"/>
        </w:rPr>
        <w:t>Rosmarinus</w:t>
      </w:r>
      <w:proofErr w:type="spellEnd"/>
      <w:r w:rsidRPr="002F184B">
        <w:rPr>
          <w:rFonts w:ascii="Arial" w:eastAsia="Aptos" w:hAnsi="Arial"/>
          <w:i/>
          <w:iCs/>
          <w:sz w:val="22"/>
          <w:szCs w:val="22"/>
        </w:rPr>
        <w:t xml:space="preserve"> </w:t>
      </w:r>
      <w:proofErr w:type="spellStart"/>
      <w:r w:rsidRPr="002F184B">
        <w:rPr>
          <w:rFonts w:ascii="Arial" w:eastAsia="Aptos" w:hAnsi="Arial"/>
          <w:i/>
          <w:iCs/>
          <w:sz w:val="22"/>
          <w:szCs w:val="22"/>
        </w:rPr>
        <w:t>officinalis</w:t>
      </w:r>
      <w:proofErr w:type="spellEnd"/>
      <w:r w:rsidRPr="002F184B">
        <w:rPr>
          <w:rFonts w:ascii="Arial" w:eastAsia="Aptos" w:hAnsi="Arial"/>
          <w:sz w:val="22"/>
          <w:szCs w:val="22"/>
        </w:rPr>
        <w:t>)</w:t>
      </w:r>
      <w:r w:rsidRPr="002F184B">
        <w:rPr>
          <w:rFonts w:ascii="Arial" w:hAnsi="Arial"/>
          <w:sz w:val="22"/>
          <w:szCs w:val="22"/>
        </w:rPr>
        <w:br/>
      </w:r>
      <w:r w:rsidRPr="002F184B">
        <w:rPr>
          <w:rFonts w:ascii="Arial" w:eastAsia="Aptos" w:hAnsi="Arial"/>
          <w:b/>
          <w:sz w:val="22"/>
          <w:szCs w:val="22"/>
        </w:rPr>
        <w:t>5</w:t>
      </w:r>
      <w:r w:rsidR="00180F68">
        <w:rPr>
          <w:rFonts w:ascii="Arial" w:eastAsia="Aptos" w:hAnsi="Arial"/>
          <w:b/>
          <w:sz w:val="22"/>
          <w:szCs w:val="22"/>
        </w:rPr>
        <w:t> :</w:t>
      </w:r>
      <w:r w:rsidRPr="002F184B">
        <w:rPr>
          <w:rFonts w:ascii="Arial" w:eastAsia="Aptos" w:hAnsi="Arial"/>
          <w:sz w:val="22"/>
          <w:szCs w:val="22"/>
        </w:rPr>
        <w:t xml:space="preserve"> Pétunia (</w:t>
      </w:r>
      <w:r w:rsidRPr="002F184B">
        <w:rPr>
          <w:rFonts w:ascii="Arial" w:eastAsia="Aptos" w:hAnsi="Arial"/>
          <w:i/>
          <w:iCs/>
          <w:sz w:val="22"/>
          <w:szCs w:val="22"/>
        </w:rPr>
        <w:t>Petunia × hybrida</w:t>
      </w:r>
      <w:r w:rsidRPr="002F184B">
        <w:rPr>
          <w:rFonts w:ascii="Arial" w:eastAsia="Aptos" w:hAnsi="Arial"/>
          <w:sz w:val="22"/>
          <w:szCs w:val="22"/>
        </w:rPr>
        <w:t>)</w:t>
      </w:r>
      <w:r w:rsidRPr="002F184B">
        <w:rPr>
          <w:rFonts w:ascii="Arial" w:hAnsi="Arial"/>
          <w:sz w:val="22"/>
          <w:szCs w:val="22"/>
        </w:rPr>
        <w:br/>
      </w:r>
      <w:r w:rsidRPr="002F184B">
        <w:rPr>
          <w:rFonts w:ascii="Arial" w:eastAsia="Aptos" w:hAnsi="Arial"/>
          <w:b/>
          <w:sz w:val="22"/>
          <w:szCs w:val="22"/>
        </w:rPr>
        <w:t>6</w:t>
      </w:r>
      <w:r w:rsidR="00180F68">
        <w:rPr>
          <w:rFonts w:ascii="Arial" w:eastAsia="Aptos" w:hAnsi="Arial"/>
          <w:b/>
          <w:sz w:val="22"/>
          <w:szCs w:val="22"/>
        </w:rPr>
        <w:t> :</w:t>
      </w:r>
      <w:r w:rsidRPr="002F184B">
        <w:rPr>
          <w:rFonts w:ascii="Arial" w:eastAsia="Aptos" w:hAnsi="Arial"/>
          <w:sz w:val="22"/>
          <w:szCs w:val="22"/>
        </w:rPr>
        <w:t xml:space="preserve"> Zinnia (</w:t>
      </w:r>
      <w:r w:rsidRPr="002F184B">
        <w:rPr>
          <w:rFonts w:ascii="Arial" w:eastAsia="Aptos" w:hAnsi="Arial"/>
          <w:i/>
          <w:iCs/>
          <w:sz w:val="22"/>
          <w:szCs w:val="22"/>
        </w:rPr>
        <w:t>Zinnia elegans</w:t>
      </w:r>
      <w:r w:rsidRPr="002F184B">
        <w:rPr>
          <w:rFonts w:ascii="Arial" w:eastAsia="Aptos" w:hAnsi="Arial"/>
          <w:sz w:val="22"/>
          <w:szCs w:val="22"/>
        </w:rPr>
        <w:t>)</w:t>
      </w:r>
    </w:p>
    <w:p w14:paraId="43BC3997" w14:textId="77777777" w:rsidR="00430198" w:rsidRPr="002F184B" w:rsidRDefault="00430198" w:rsidP="00180F68">
      <w:pPr>
        <w:spacing w:line="288" w:lineRule="auto"/>
        <w:ind w:left="709"/>
        <w:rPr>
          <w:rFonts w:ascii="Arial" w:eastAsia="Aptos" w:hAnsi="Arial"/>
          <w:sz w:val="22"/>
          <w:szCs w:val="22"/>
        </w:rPr>
      </w:pPr>
    </w:p>
    <w:p w14:paraId="26FA40A1" w14:textId="77777777" w:rsidR="002F184B" w:rsidRPr="000C1C40" w:rsidRDefault="000C1C40" w:rsidP="00180F68">
      <w:pPr>
        <w:pStyle w:val="Paragraphedeliste"/>
        <w:numPr>
          <w:ilvl w:val="0"/>
          <w:numId w:val="25"/>
        </w:numPr>
        <w:spacing w:line="288" w:lineRule="auto"/>
        <w:rPr>
          <w:rFonts w:ascii="Arial" w:eastAsiaTheme="minorHAnsi" w:hAnsi="Arial" w:cs="Arial"/>
          <w:sz w:val="22"/>
          <w:szCs w:val="22"/>
        </w:rPr>
      </w:pPr>
      <w:r w:rsidRPr="000C1C40">
        <w:rPr>
          <w:rFonts w:ascii="Arial" w:eastAsia="Aptos" w:hAnsi="Arial" w:cs="Arial"/>
          <w:sz w:val="22"/>
          <w:szCs w:val="22"/>
        </w:rPr>
        <w:t xml:space="preserve">QUESTION 19 : </w:t>
      </w:r>
      <w:r w:rsidR="002F184B" w:rsidRPr="000C1C40">
        <w:rPr>
          <w:rFonts w:ascii="Arial" w:eastAsia="Aptos" w:hAnsi="Arial" w:cs="Arial"/>
          <w:sz w:val="22"/>
          <w:szCs w:val="22"/>
        </w:rPr>
        <w:t>Parmi les actions suivantes, reportez sur votre copie d’examen les 4 numéros correspondants à des vérifications de sécurité indispensables avant de commencer un chantier dans un espace naturel.</w:t>
      </w:r>
      <w:r w:rsidR="002F184B" w:rsidRPr="000C1C40">
        <w:rPr>
          <w:rFonts w:ascii="Arial" w:eastAsia="Aptos" w:hAnsi="Arial" w:cs="Arial"/>
          <w:i/>
          <w:iCs/>
          <w:sz w:val="22"/>
          <w:szCs w:val="22"/>
        </w:rPr>
        <w:t xml:space="preserve"> (1 </w:t>
      </w:r>
      <w:r w:rsidR="00432C06" w:rsidRPr="000C1C40">
        <w:rPr>
          <w:rFonts w:ascii="Arial" w:eastAsia="Aptos" w:hAnsi="Arial" w:cs="Arial"/>
          <w:i/>
          <w:iCs/>
          <w:sz w:val="22"/>
          <w:szCs w:val="22"/>
        </w:rPr>
        <w:t>poin</w:t>
      </w:r>
      <w:r w:rsidR="002F184B" w:rsidRPr="000C1C40">
        <w:rPr>
          <w:rFonts w:ascii="Arial" w:eastAsia="Aptos" w:hAnsi="Arial" w:cs="Arial"/>
          <w:i/>
          <w:iCs/>
          <w:sz w:val="22"/>
          <w:szCs w:val="22"/>
        </w:rPr>
        <w:t>t</w:t>
      </w:r>
      <w:r w:rsidR="00432C06" w:rsidRPr="000C1C40">
        <w:rPr>
          <w:rFonts w:ascii="Arial" w:eastAsia="Aptos" w:hAnsi="Arial" w:cs="Arial"/>
          <w:i/>
          <w:iCs/>
          <w:sz w:val="22"/>
          <w:szCs w:val="22"/>
        </w:rPr>
        <w:t>, soit</w:t>
      </w:r>
      <w:r w:rsidR="002F184B" w:rsidRPr="000C1C40">
        <w:rPr>
          <w:rFonts w:ascii="Arial" w:eastAsia="Aptos" w:hAnsi="Arial" w:cs="Arial"/>
          <w:i/>
          <w:iCs/>
          <w:sz w:val="22"/>
          <w:szCs w:val="22"/>
        </w:rPr>
        <w:t xml:space="preserve"> 0,25 p</w:t>
      </w:r>
      <w:r w:rsidR="00432C06" w:rsidRPr="000C1C40">
        <w:rPr>
          <w:rFonts w:ascii="Arial" w:eastAsia="Aptos" w:hAnsi="Arial" w:cs="Arial"/>
          <w:i/>
          <w:iCs/>
          <w:sz w:val="22"/>
          <w:szCs w:val="22"/>
        </w:rPr>
        <w:t>oin</w:t>
      </w:r>
      <w:r w:rsidR="002F184B" w:rsidRPr="000C1C40">
        <w:rPr>
          <w:rFonts w:ascii="Arial" w:eastAsia="Aptos" w:hAnsi="Arial" w:cs="Arial"/>
          <w:i/>
          <w:iCs/>
          <w:sz w:val="22"/>
          <w:szCs w:val="22"/>
        </w:rPr>
        <w:t>t par bonne réponse)</w:t>
      </w:r>
    </w:p>
    <w:p w14:paraId="698E341B" w14:textId="77777777" w:rsidR="00430198" w:rsidRPr="000C1C40" w:rsidRDefault="00430198" w:rsidP="00430198">
      <w:pPr>
        <w:pStyle w:val="Paragraphedeliste"/>
        <w:spacing w:line="288" w:lineRule="auto"/>
        <w:ind w:left="720"/>
        <w:rPr>
          <w:rFonts w:ascii="Arial" w:eastAsiaTheme="minorHAnsi" w:hAnsi="Arial" w:cs="Arial"/>
          <w:b/>
          <w:sz w:val="12"/>
          <w:szCs w:val="12"/>
        </w:rPr>
      </w:pPr>
    </w:p>
    <w:p w14:paraId="0F71E4ED" w14:textId="77777777" w:rsidR="002F184B" w:rsidRPr="002F184B" w:rsidRDefault="002F184B" w:rsidP="00180F68">
      <w:pPr>
        <w:spacing w:line="288" w:lineRule="auto"/>
        <w:ind w:left="709"/>
        <w:rPr>
          <w:rFonts w:ascii="Arial" w:hAnsi="Arial"/>
          <w:sz w:val="22"/>
          <w:szCs w:val="22"/>
        </w:rPr>
      </w:pPr>
      <w:r w:rsidRPr="002F184B">
        <w:rPr>
          <w:rFonts w:ascii="Arial" w:eastAsia="Aptos" w:hAnsi="Arial"/>
          <w:b/>
          <w:sz w:val="22"/>
          <w:szCs w:val="22"/>
        </w:rPr>
        <w:t>1</w:t>
      </w:r>
      <w:r w:rsidR="00180F68">
        <w:rPr>
          <w:rFonts w:ascii="Arial" w:eastAsia="Aptos" w:hAnsi="Arial"/>
          <w:b/>
          <w:sz w:val="22"/>
          <w:szCs w:val="22"/>
        </w:rPr>
        <w:t> :</w:t>
      </w:r>
      <w:r w:rsidRPr="002F184B">
        <w:rPr>
          <w:rFonts w:ascii="Arial" w:eastAsia="Aptos" w:hAnsi="Arial"/>
          <w:sz w:val="22"/>
          <w:szCs w:val="22"/>
        </w:rPr>
        <w:t xml:space="preserve"> Vérifier que les EPI sont complets et en bon état</w:t>
      </w:r>
      <w:r w:rsidRPr="002F184B">
        <w:rPr>
          <w:rFonts w:ascii="Arial" w:hAnsi="Arial"/>
          <w:sz w:val="22"/>
          <w:szCs w:val="22"/>
        </w:rPr>
        <w:br/>
      </w:r>
      <w:r w:rsidRPr="002F184B">
        <w:rPr>
          <w:rFonts w:ascii="Arial" w:eastAsia="Aptos" w:hAnsi="Arial"/>
          <w:b/>
          <w:sz w:val="22"/>
          <w:szCs w:val="22"/>
        </w:rPr>
        <w:t>2</w:t>
      </w:r>
      <w:r w:rsidR="00180F68">
        <w:rPr>
          <w:rFonts w:ascii="Arial" w:eastAsia="Aptos" w:hAnsi="Arial"/>
          <w:b/>
          <w:sz w:val="22"/>
          <w:szCs w:val="22"/>
        </w:rPr>
        <w:t> :</w:t>
      </w:r>
      <w:r w:rsidRPr="002F184B">
        <w:rPr>
          <w:rFonts w:ascii="Arial" w:eastAsia="Aptos" w:hAnsi="Arial"/>
          <w:sz w:val="22"/>
          <w:szCs w:val="22"/>
        </w:rPr>
        <w:t xml:space="preserve"> Tester les machines dans un local fermé pour éviter les nuisances sonores</w:t>
      </w:r>
      <w:r w:rsidRPr="002F184B">
        <w:rPr>
          <w:rFonts w:ascii="Arial" w:hAnsi="Arial"/>
          <w:sz w:val="22"/>
          <w:szCs w:val="22"/>
        </w:rPr>
        <w:br/>
      </w:r>
      <w:r w:rsidRPr="002F184B">
        <w:rPr>
          <w:rFonts w:ascii="Arial" w:eastAsia="Aptos" w:hAnsi="Arial"/>
          <w:b/>
          <w:sz w:val="22"/>
          <w:szCs w:val="22"/>
        </w:rPr>
        <w:t>3</w:t>
      </w:r>
      <w:r w:rsidR="00180F68">
        <w:rPr>
          <w:rFonts w:ascii="Arial" w:eastAsia="Aptos" w:hAnsi="Arial"/>
          <w:b/>
          <w:sz w:val="22"/>
          <w:szCs w:val="22"/>
        </w:rPr>
        <w:t> :</w:t>
      </w:r>
      <w:r w:rsidRPr="002F184B">
        <w:rPr>
          <w:rFonts w:ascii="Arial" w:eastAsia="Aptos" w:hAnsi="Arial"/>
          <w:sz w:val="22"/>
          <w:szCs w:val="22"/>
        </w:rPr>
        <w:t xml:space="preserve"> Inspecter la zone pour repérer trous, pentes ou obstacles</w:t>
      </w:r>
      <w:r w:rsidRPr="002F184B">
        <w:rPr>
          <w:rFonts w:ascii="Arial" w:hAnsi="Arial"/>
          <w:sz w:val="22"/>
          <w:szCs w:val="22"/>
        </w:rPr>
        <w:br/>
      </w:r>
      <w:r w:rsidRPr="002F184B">
        <w:rPr>
          <w:rFonts w:ascii="Arial" w:eastAsia="Aptos" w:hAnsi="Arial"/>
          <w:b/>
          <w:sz w:val="22"/>
          <w:szCs w:val="22"/>
        </w:rPr>
        <w:t>4</w:t>
      </w:r>
      <w:r w:rsidR="00180F68">
        <w:rPr>
          <w:rFonts w:ascii="Arial" w:eastAsia="Aptos" w:hAnsi="Arial"/>
          <w:b/>
          <w:sz w:val="22"/>
          <w:szCs w:val="22"/>
        </w:rPr>
        <w:t> :</w:t>
      </w:r>
      <w:r w:rsidRPr="002F184B">
        <w:rPr>
          <w:rFonts w:ascii="Arial" w:eastAsia="Aptos" w:hAnsi="Arial"/>
          <w:sz w:val="22"/>
          <w:szCs w:val="22"/>
        </w:rPr>
        <w:t xml:space="preserve"> Démarrer immédiatement les machines pour gagner du temps</w:t>
      </w:r>
      <w:r w:rsidRPr="002F184B">
        <w:rPr>
          <w:rFonts w:ascii="Arial" w:hAnsi="Arial"/>
          <w:sz w:val="22"/>
          <w:szCs w:val="22"/>
        </w:rPr>
        <w:br/>
      </w:r>
      <w:r w:rsidRPr="002F184B">
        <w:rPr>
          <w:rFonts w:ascii="Arial" w:eastAsia="Aptos" w:hAnsi="Arial"/>
          <w:b/>
          <w:sz w:val="22"/>
          <w:szCs w:val="22"/>
        </w:rPr>
        <w:t>5</w:t>
      </w:r>
      <w:r w:rsidR="00180F68">
        <w:rPr>
          <w:rFonts w:ascii="Arial" w:eastAsia="Aptos" w:hAnsi="Arial"/>
          <w:b/>
          <w:sz w:val="22"/>
          <w:szCs w:val="22"/>
        </w:rPr>
        <w:t> :</w:t>
      </w:r>
      <w:r w:rsidRPr="002F184B">
        <w:rPr>
          <w:rFonts w:ascii="Arial" w:eastAsia="Aptos" w:hAnsi="Arial"/>
          <w:sz w:val="22"/>
          <w:szCs w:val="22"/>
        </w:rPr>
        <w:t xml:space="preserve"> Vérifier l’état du matériel (lame, filtres, niveaux d’huile)</w:t>
      </w:r>
      <w:r w:rsidRPr="002F184B">
        <w:rPr>
          <w:rFonts w:ascii="Arial" w:hAnsi="Arial"/>
          <w:sz w:val="22"/>
          <w:szCs w:val="22"/>
        </w:rPr>
        <w:br/>
      </w:r>
      <w:r w:rsidRPr="002F184B">
        <w:rPr>
          <w:rFonts w:ascii="Arial" w:eastAsia="Aptos" w:hAnsi="Arial"/>
          <w:b/>
          <w:sz w:val="22"/>
          <w:szCs w:val="22"/>
        </w:rPr>
        <w:t>6</w:t>
      </w:r>
      <w:r w:rsidR="00180F68">
        <w:rPr>
          <w:rFonts w:ascii="Arial" w:eastAsia="Aptos" w:hAnsi="Arial"/>
          <w:b/>
          <w:sz w:val="22"/>
          <w:szCs w:val="22"/>
        </w:rPr>
        <w:t> :</w:t>
      </w:r>
      <w:r w:rsidRPr="002F184B">
        <w:rPr>
          <w:rFonts w:ascii="Arial" w:eastAsia="Aptos" w:hAnsi="Arial"/>
          <w:sz w:val="22"/>
          <w:szCs w:val="22"/>
        </w:rPr>
        <w:t xml:space="preserve"> Faire volontairement du bruit pour éloigner la faune sauvage</w:t>
      </w:r>
      <w:r w:rsidRPr="002F184B">
        <w:rPr>
          <w:rFonts w:ascii="Arial" w:hAnsi="Arial"/>
          <w:sz w:val="22"/>
          <w:szCs w:val="22"/>
        </w:rPr>
        <w:br/>
      </w:r>
      <w:r w:rsidRPr="002F184B">
        <w:rPr>
          <w:rFonts w:ascii="Arial" w:eastAsia="Aptos" w:hAnsi="Arial"/>
          <w:b/>
          <w:sz w:val="22"/>
          <w:szCs w:val="22"/>
        </w:rPr>
        <w:t>7</w:t>
      </w:r>
      <w:r w:rsidR="00180F68">
        <w:rPr>
          <w:rFonts w:ascii="Arial" w:eastAsia="Aptos" w:hAnsi="Arial"/>
          <w:b/>
          <w:sz w:val="22"/>
          <w:szCs w:val="22"/>
        </w:rPr>
        <w:t> :</w:t>
      </w:r>
      <w:r w:rsidRPr="002F184B">
        <w:rPr>
          <w:rFonts w:ascii="Arial" w:eastAsia="Aptos" w:hAnsi="Arial"/>
          <w:sz w:val="22"/>
          <w:szCs w:val="22"/>
        </w:rPr>
        <w:t xml:space="preserve"> S’assurer de l’absence de lignes électriques ou réseaux proches</w:t>
      </w:r>
      <w:r w:rsidRPr="002F184B">
        <w:rPr>
          <w:rFonts w:ascii="Arial" w:hAnsi="Arial"/>
          <w:sz w:val="22"/>
          <w:szCs w:val="22"/>
        </w:rPr>
        <w:br/>
      </w:r>
      <w:r w:rsidRPr="002F184B">
        <w:rPr>
          <w:rFonts w:ascii="Arial" w:eastAsia="Aptos" w:hAnsi="Arial"/>
          <w:b/>
          <w:sz w:val="22"/>
          <w:szCs w:val="22"/>
        </w:rPr>
        <w:t>8</w:t>
      </w:r>
      <w:r w:rsidR="00180F68">
        <w:rPr>
          <w:rFonts w:ascii="Arial" w:eastAsia="Aptos" w:hAnsi="Arial"/>
          <w:b/>
          <w:sz w:val="22"/>
          <w:szCs w:val="22"/>
        </w:rPr>
        <w:t> :</w:t>
      </w:r>
      <w:r w:rsidRPr="002F184B">
        <w:rPr>
          <w:rFonts w:ascii="Arial" w:eastAsia="Aptos" w:hAnsi="Arial"/>
          <w:sz w:val="22"/>
          <w:szCs w:val="22"/>
        </w:rPr>
        <w:t xml:space="preserve"> Poser la machine au sol et la laisser tourner seule pour vérifier sa stabilité</w:t>
      </w:r>
    </w:p>
    <w:p w14:paraId="1F6807E7" w14:textId="77777777" w:rsidR="00432C06" w:rsidRDefault="00432C06">
      <w:pPr>
        <w:suppressAutoHyphens w:val="0"/>
        <w:rPr>
          <w:rFonts w:ascii="Arial" w:eastAsia="Aptos" w:hAnsi="Arial"/>
          <w:sz w:val="22"/>
          <w:szCs w:val="22"/>
        </w:rPr>
      </w:pPr>
    </w:p>
    <w:p w14:paraId="7503FE69" w14:textId="77777777" w:rsidR="00432C06" w:rsidRPr="000C1C40" w:rsidRDefault="000C1C40" w:rsidP="00432C06">
      <w:pPr>
        <w:pStyle w:val="Paragraphedeliste"/>
        <w:numPr>
          <w:ilvl w:val="0"/>
          <w:numId w:val="25"/>
        </w:numPr>
        <w:spacing w:line="288" w:lineRule="auto"/>
        <w:rPr>
          <w:rFonts w:ascii="Arial" w:eastAsiaTheme="minorHAnsi" w:hAnsi="Arial" w:cs="Arial"/>
          <w:sz w:val="22"/>
          <w:szCs w:val="22"/>
        </w:rPr>
      </w:pPr>
      <w:r>
        <w:rPr>
          <w:rFonts w:ascii="Arial" w:eastAsia="Aptos" w:hAnsi="Arial" w:cs="Arial"/>
          <w:sz w:val="22"/>
          <w:szCs w:val="22"/>
        </w:rPr>
        <w:t xml:space="preserve">QUESTION 20 : </w:t>
      </w:r>
      <w:r w:rsidR="002F184B" w:rsidRPr="000C1C40">
        <w:rPr>
          <w:rFonts w:ascii="Arial" w:eastAsia="Aptos" w:hAnsi="Arial" w:cs="Arial"/>
          <w:sz w:val="22"/>
          <w:szCs w:val="22"/>
        </w:rPr>
        <w:t xml:space="preserve">Parmi les actions suivantes, reportez sur votre copie d’examen les 4 numéros correspondants aux conduites à tenir lorsqu’un agent découvre un animal blessé appartenant à une espèce protégée. </w:t>
      </w:r>
      <w:r w:rsidR="00432C06" w:rsidRPr="000C1C40">
        <w:rPr>
          <w:rFonts w:ascii="Arial" w:eastAsia="Aptos" w:hAnsi="Arial" w:cs="Arial"/>
          <w:i/>
          <w:iCs/>
          <w:sz w:val="22"/>
          <w:szCs w:val="22"/>
        </w:rPr>
        <w:t>(1 point, soit 0,25 point par bonne réponse)</w:t>
      </w:r>
    </w:p>
    <w:p w14:paraId="3543E5A6" w14:textId="77777777" w:rsidR="002F184B" w:rsidRPr="000C1C40" w:rsidRDefault="002F184B" w:rsidP="00432C06">
      <w:pPr>
        <w:pStyle w:val="Paragraphedeliste"/>
        <w:spacing w:line="288" w:lineRule="auto"/>
        <w:ind w:left="720"/>
        <w:rPr>
          <w:rFonts w:ascii="Arial" w:eastAsia="Aptos" w:hAnsi="Arial" w:cs="Arial"/>
          <w:b/>
          <w:sz w:val="12"/>
          <w:szCs w:val="12"/>
        </w:rPr>
      </w:pPr>
    </w:p>
    <w:p w14:paraId="08CDF38A" w14:textId="77777777" w:rsidR="00430198" w:rsidRPr="002F184B" w:rsidRDefault="00430198" w:rsidP="00430198">
      <w:pPr>
        <w:pStyle w:val="Paragraphedeliste"/>
        <w:spacing w:line="288" w:lineRule="auto"/>
        <w:ind w:left="720"/>
        <w:rPr>
          <w:rFonts w:ascii="Arial" w:eastAsia="Aptos" w:hAnsi="Arial" w:cs="Arial"/>
          <w:b/>
          <w:sz w:val="22"/>
          <w:szCs w:val="22"/>
        </w:rPr>
      </w:pPr>
    </w:p>
    <w:p w14:paraId="6004ADA1" w14:textId="77777777" w:rsidR="002F184B" w:rsidRPr="002F184B" w:rsidRDefault="002F184B" w:rsidP="00180F68">
      <w:pPr>
        <w:spacing w:line="288" w:lineRule="auto"/>
        <w:ind w:left="709"/>
        <w:rPr>
          <w:rFonts w:ascii="Arial" w:eastAsiaTheme="minorHAnsi" w:hAnsi="Arial"/>
          <w:sz w:val="22"/>
          <w:szCs w:val="22"/>
        </w:rPr>
      </w:pPr>
      <w:r w:rsidRPr="002F184B">
        <w:rPr>
          <w:rFonts w:ascii="Arial" w:eastAsia="Aptos" w:hAnsi="Arial"/>
          <w:b/>
          <w:sz w:val="22"/>
          <w:szCs w:val="22"/>
        </w:rPr>
        <w:t>1</w:t>
      </w:r>
      <w:r>
        <w:rPr>
          <w:rFonts w:ascii="Arial" w:eastAsia="Aptos" w:hAnsi="Arial"/>
          <w:sz w:val="22"/>
          <w:szCs w:val="22"/>
        </w:rPr>
        <w:t xml:space="preserve"> : </w:t>
      </w:r>
      <w:r w:rsidRPr="002F184B">
        <w:rPr>
          <w:rFonts w:ascii="Arial" w:eastAsia="Aptos" w:hAnsi="Arial"/>
          <w:sz w:val="22"/>
          <w:szCs w:val="22"/>
        </w:rPr>
        <w:t>Ne pas toucher l’animal ni tenter de le déplacer</w:t>
      </w:r>
      <w:r w:rsidRPr="002F184B">
        <w:rPr>
          <w:rFonts w:ascii="Arial" w:hAnsi="Arial"/>
          <w:sz w:val="22"/>
          <w:szCs w:val="22"/>
        </w:rPr>
        <w:br/>
      </w:r>
      <w:r w:rsidRPr="002F184B">
        <w:rPr>
          <w:rFonts w:ascii="Arial" w:eastAsia="Aptos" w:hAnsi="Arial"/>
          <w:b/>
          <w:sz w:val="22"/>
          <w:szCs w:val="22"/>
        </w:rPr>
        <w:t>2</w:t>
      </w:r>
      <w:r>
        <w:rPr>
          <w:rFonts w:ascii="Arial" w:eastAsia="Aptos" w:hAnsi="Arial"/>
          <w:b/>
          <w:sz w:val="22"/>
          <w:szCs w:val="22"/>
        </w:rPr>
        <w:t> :</w:t>
      </w:r>
      <w:r w:rsidRPr="002F184B">
        <w:rPr>
          <w:rFonts w:ascii="Arial" w:eastAsia="Aptos" w:hAnsi="Arial"/>
          <w:sz w:val="22"/>
          <w:szCs w:val="22"/>
        </w:rPr>
        <w:t xml:space="preserve"> Appeler immédiatement (ONCFS / pompiers)</w:t>
      </w:r>
      <w:r w:rsidRPr="002F184B">
        <w:rPr>
          <w:rFonts w:ascii="Arial" w:hAnsi="Arial"/>
          <w:sz w:val="22"/>
          <w:szCs w:val="22"/>
        </w:rPr>
        <w:br/>
      </w:r>
      <w:r w:rsidRPr="002F184B">
        <w:rPr>
          <w:rFonts w:ascii="Arial" w:eastAsia="Aptos" w:hAnsi="Arial"/>
          <w:b/>
          <w:sz w:val="22"/>
          <w:szCs w:val="22"/>
        </w:rPr>
        <w:t>3</w:t>
      </w:r>
      <w:r>
        <w:rPr>
          <w:rFonts w:ascii="Arial" w:eastAsia="Aptos" w:hAnsi="Arial"/>
          <w:b/>
          <w:sz w:val="22"/>
          <w:szCs w:val="22"/>
        </w:rPr>
        <w:t> :</w:t>
      </w:r>
      <w:r>
        <w:rPr>
          <w:rFonts w:ascii="Arial" w:eastAsia="Aptos" w:hAnsi="Arial"/>
          <w:sz w:val="22"/>
          <w:szCs w:val="22"/>
        </w:rPr>
        <w:t> </w:t>
      </w:r>
      <w:r w:rsidRPr="002F184B">
        <w:rPr>
          <w:rFonts w:ascii="Arial" w:eastAsia="Aptos" w:hAnsi="Arial"/>
          <w:sz w:val="22"/>
          <w:szCs w:val="22"/>
        </w:rPr>
        <w:t>Sécuriser la zone pour éviter que des usagers s’approchent</w:t>
      </w:r>
      <w:r w:rsidRPr="002F184B">
        <w:rPr>
          <w:rFonts w:ascii="Arial" w:hAnsi="Arial"/>
          <w:sz w:val="22"/>
          <w:szCs w:val="22"/>
        </w:rPr>
        <w:br/>
      </w:r>
      <w:r w:rsidRPr="002F184B">
        <w:rPr>
          <w:rFonts w:ascii="Arial" w:eastAsia="Aptos" w:hAnsi="Arial"/>
          <w:b/>
          <w:sz w:val="22"/>
          <w:szCs w:val="22"/>
        </w:rPr>
        <w:t>4</w:t>
      </w:r>
      <w:r>
        <w:rPr>
          <w:rFonts w:ascii="Arial" w:eastAsia="Aptos" w:hAnsi="Arial"/>
          <w:b/>
          <w:sz w:val="22"/>
          <w:szCs w:val="22"/>
        </w:rPr>
        <w:t> :</w:t>
      </w:r>
      <w:r w:rsidRPr="002F184B">
        <w:rPr>
          <w:rFonts w:ascii="Arial" w:eastAsia="Aptos" w:hAnsi="Arial"/>
          <w:sz w:val="22"/>
          <w:szCs w:val="22"/>
        </w:rPr>
        <w:t xml:space="preserve"> Relever l’animal et le poser dans un endroit “plus sécurisé”</w:t>
      </w:r>
      <w:r w:rsidRPr="002F184B">
        <w:rPr>
          <w:rFonts w:ascii="Arial" w:hAnsi="Arial"/>
          <w:sz w:val="22"/>
          <w:szCs w:val="22"/>
        </w:rPr>
        <w:br/>
      </w:r>
      <w:r w:rsidRPr="002F184B">
        <w:rPr>
          <w:rFonts w:ascii="Arial" w:eastAsia="Aptos" w:hAnsi="Arial"/>
          <w:b/>
          <w:sz w:val="22"/>
          <w:szCs w:val="22"/>
        </w:rPr>
        <w:t>5</w:t>
      </w:r>
      <w:r>
        <w:rPr>
          <w:rFonts w:ascii="Arial" w:eastAsia="Aptos" w:hAnsi="Arial"/>
          <w:b/>
          <w:sz w:val="22"/>
          <w:szCs w:val="22"/>
        </w:rPr>
        <w:t> :</w:t>
      </w:r>
      <w:r w:rsidRPr="002F184B">
        <w:rPr>
          <w:rFonts w:ascii="Arial" w:eastAsia="Aptos" w:hAnsi="Arial"/>
          <w:sz w:val="22"/>
          <w:szCs w:val="22"/>
        </w:rPr>
        <w:t xml:space="preserve"> Rester discret pour éviter de stresser l’animal</w:t>
      </w:r>
      <w:r w:rsidRPr="002F184B">
        <w:rPr>
          <w:rFonts w:ascii="Arial" w:hAnsi="Arial"/>
          <w:sz w:val="22"/>
          <w:szCs w:val="22"/>
        </w:rPr>
        <w:br/>
      </w:r>
      <w:r w:rsidRPr="002F184B">
        <w:rPr>
          <w:rFonts w:ascii="Arial" w:eastAsia="Aptos" w:hAnsi="Arial"/>
          <w:b/>
          <w:sz w:val="22"/>
          <w:szCs w:val="22"/>
        </w:rPr>
        <w:t>6</w:t>
      </w:r>
      <w:r>
        <w:rPr>
          <w:rFonts w:ascii="Arial" w:eastAsia="Aptos" w:hAnsi="Arial"/>
          <w:b/>
          <w:sz w:val="22"/>
          <w:szCs w:val="22"/>
        </w:rPr>
        <w:t> :</w:t>
      </w:r>
      <w:r w:rsidRPr="002F184B">
        <w:rPr>
          <w:rFonts w:ascii="Arial" w:eastAsia="Aptos" w:hAnsi="Arial"/>
          <w:sz w:val="22"/>
          <w:szCs w:val="22"/>
        </w:rPr>
        <w:t xml:space="preserve"> Lui donner à boire ou à manger en attendant les secours</w:t>
      </w:r>
      <w:r w:rsidRPr="002F184B">
        <w:rPr>
          <w:rFonts w:ascii="Arial" w:hAnsi="Arial"/>
          <w:sz w:val="22"/>
          <w:szCs w:val="22"/>
        </w:rPr>
        <w:br/>
      </w:r>
      <w:r w:rsidRPr="002F184B">
        <w:rPr>
          <w:rFonts w:ascii="Arial" w:eastAsia="Aptos" w:hAnsi="Arial"/>
          <w:b/>
          <w:sz w:val="22"/>
          <w:szCs w:val="22"/>
        </w:rPr>
        <w:t>7</w:t>
      </w:r>
      <w:r>
        <w:rPr>
          <w:rFonts w:ascii="Arial" w:eastAsia="Aptos" w:hAnsi="Arial"/>
          <w:b/>
          <w:sz w:val="22"/>
          <w:szCs w:val="22"/>
        </w:rPr>
        <w:t> :</w:t>
      </w:r>
      <w:r w:rsidRPr="002F184B">
        <w:rPr>
          <w:rFonts w:ascii="Arial" w:eastAsia="Aptos" w:hAnsi="Arial"/>
          <w:sz w:val="22"/>
          <w:szCs w:val="22"/>
        </w:rPr>
        <w:t xml:space="preserve"> Protéger la zone avec un périmètre de sécurité</w:t>
      </w:r>
      <w:r w:rsidRPr="002F184B">
        <w:rPr>
          <w:rFonts w:ascii="Arial" w:hAnsi="Arial"/>
          <w:sz w:val="22"/>
          <w:szCs w:val="22"/>
        </w:rPr>
        <w:br/>
      </w:r>
      <w:r w:rsidRPr="002F184B">
        <w:rPr>
          <w:rFonts w:ascii="Arial" w:eastAsia="Aptos" w:hAnsi="Arial"/>
          <w:b/>
          <w:sz w:val="22"/>
          <w:szCs w:val="22"/>
        </w:rPr>
        <w:t>8</w:t>
      </w:r>
      <w:r>
        <w:rPr>
          <w:rFonts w:ascii="Arial" w:eastAsia="Aptos" w:hAnsi="Arial"/>
          <w:b/>
          <w:sz w:val="22"/>
          <w:szCs w:val="22"/>
        </w:rPr>
        <w:t> :</w:t>
      </w:r>
      <w:r w:rsidRPr="002F184B">
        <w:rPr>
          <w:rFonts w:ascii="Arial" w:eastAsia="Aptos" w:hAnsi="Arial"/>
          <w:sz w:val="22"/>
          <w:szCs w:val="22"/>
        </w:rPr>
        <w:t xml:space="preserve"> Essayer de soigner soi-même la blessure si elle semble légère</w:t>
      </w:r>
    </w:p>
    <w:p w14:paraId="2E85D1AE" w14:textId="77777777" w:rsidR="002F184B" w:rsidRPr="002F184B" w:rsidRDefault="002F184B" w:rsidP="00180F68">
      <w:pPr>
        <w:pStyle w:val="En-tte"/>
        <w:tabs>
          <w:tab w:val="left" w:pos="708"/>
        </w:tabs>
        <w:spacing w:after="0" w:line="288" w:lineRule="auto"/>
        <w:jc w:val="both"/>
        <w:rPr>
          <w:rFonts w:ascii="Arial" w:hAnsi="Arial" w:cs="Arial"/>
          <w:iCs/>
          <w:color w:val="FF0000"/>
        </w:rPr>
      </w:pPr>
    </w:p>
    <w:sectPr w:rsidR="002F184B" w:rsidRPr="002F184B" w:rsidSect="00A6609C">
      <w:footerReference w:type="default" r:id="rId9"/>
      <w:pgSz w:w="11906" w:h="16838"/>
      <w:pgMar w:top="680" w:right="1134" w:bottom="567" w:left="1134" w:header="720" w:footer="397" w:gutter="0"/>
      <w:cols w:space="72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4A728" w14:textId="77777777" w:rsidR="00EE582D" w:rsidRDefault="00EE582D">
      <w:pPr>
        <w:rPr>
          <w:rFonts w:hint="eastAsia"/>
        </w:rPr>
      </w:pPr>
      <w:r>
        <w:separator/>
      </w:r>
    </w:p>
  </w:endnote>
  <w:endnote w:type="continuationSeparator" w:id="0">
    <w:p w14:paraId="497EBCEC" w14:textId="77777777" w:rsidR="00EE582D" w:rsidRDefault="00EE582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OpenSymbol">
    <w:altName w:val="Segoe UI Symbol"/>
    <w:charset w:val="02"/>
    <w:family w:val="auto"/>
    <w:pitch w:val="default"/>
  </w:font>
  <w:font w:name="Liberation Sans">
    <w:altName w:val="Arial"/>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ArialNarrow">
    <w:charset w:val="00"/>
    <w:family w:val="auto"/>
    <w:pitch w:val="variable"/>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4FD11" w14:textId="77777777" w:rsidR="00165254" w:rsidRPr="00A6609C" w:rsidRDefault="00A6609C" w:rsidP="00A6609C">
    <w:pPr>
      <w:pStyle w:val="Pieddepage"/>
      <w:jc w:val="center"/>
      <w:rPr>
        <w:rFonts w:ascii="Calibri" w:hAnsi="Calibri" w:cs="Calibri"/>
        <w:sz w:val="20"/>
        <w:szCs w:val="20"/>
      </w:rPr>
    </w:pPr>
    <w:r w:rsidRPr="00A6609C">
      <w:rPr>
        <w:rFonts w:ascii="Calibri" w:hAnsi="Calibri" w:cs="Calibri"/>
        <w:sz w:val="20"/>
        <w:szCs w:val="20"/>
      </w:rPr>
      <w:t xml:space="preserve">Page </w:t>
    </w:r>
    <w:r w:rsidRPr="00A6609C">
      <w:rPr>
        <w:rFonts w:ascii="Calibri" w:hAnsi="Calibri" w:cs="Calibri"/>
        <w:b/>
        <w:bCs/>
        <w:sz w:val="20"/>
        <w:szCs w:val="20"/>
      </w:rPr>
      <w:fldChar w:fldCharType="begin"/>
    </w:r>
    <w:r w:rsidRPr="00A6609C">
      <w:rPr>
        <w:rFonts w:ascii="Calibri" w:hAnsi="Calibri" w:cs="Calibri"/>
        <w:b/>
        <w:bCs/>
        <w:sz w:val="20"/>
        <w:szCs w:val="20"/>
      </w:rPr>
      <w:instrText>PAGE</w:instrText>
    </w:r>
    <w:r w:rsidRPr="00A6609C">
      <w:rPr>
        <w:rFonts w:ascii="Calibri" w:hAnsi="Calibri" w:cs="Calibri"/>
        <w:b/>
        <w:bCs/>
        <w:sz w:val="20"/>
        <w:szCs w:val="20"/>
      </w:rPr>
      <w:fldChar w:fldCharType="separate"/>
    </w:r>
    <w:r w:rsidR="00493393">
      <w:rPr>
        <w:rFonts w:ascii="Calibri" w:hAnsi="Calibri" w:cs="Calibri"/>
        <w:b/>
        <w:bCs/>
        <w:noProof/>
        <w:sz w:val="20"/>
        <w:szCs w:val="20"/>
      </w:rPr>
      <w:t>6</w:t>
    </w:r>
    <w:r w:rsidRPr="00A6609C">
      <w:rPr>
        <w:rFonts w:ascii="Calibri" w:hAnsi="Calibri" w:cs="Calibri"/>
        <w:b/>
        <w:bCs/>
        <w:sz w:val="20"/>
        <w:szCs w:val="20"/>
      </w:rPr>
      <w:fldChar w:fldCharType="end"/>
    </w:r>
    <w:r w:rsidRPr="00A6609C">
      <w:rPr>
        <w:rFonts w:ascii="Calibri" w:hAnsi="Calibri" w:cs="Calibri"/>
        <w:sz w:val="20"/>
        <w:szCs w:val="20"/>
      </w:rPr>
      <w:t xml:space="preserve"> sur </w:t>
    </w:r>
    <w:r w:rsidRPr="00A6609C">
      <w:rPr>
        <w:rFonts w:ascii="Calibri" w:hAnsi="Calibri" w:cs="Calibri"/>
        <w:b/>
        <w:bCs/>
        <w:sz w:val="20"/>
        <w:szCs w:val="20"/>
      </w:rPr>
      <w:fldChar w:fldCharType="begin"/>
    </w:r>
    <w:r w:rsidRPr="00A6609C">
      <w:rPr>
        <w:rFonts w:ascii="Calibri" w:hAnsi="Calibri" w:cs="Calibri"/>
        <w:b/>
        <w:bCs/>
        <w:sz w:val="20"/>
        <w:szCs w:val="20"/>
      </w:rPr>
      <w:instrText>NUMPAGES</w:instrText>
    </w:r>
    <w:r w:rsidRPr="00A6609C">
      <w:rPr>
        <w:rFonts w:ascii="Calibri" w:hAnsi="Calibri" w:cs="Calibri"/>
        <w:b/>
        <w:bCs/>
        <w:sz w:val="20"/>
        <w:szCs w:val="20"/>
      </w:rPr>
      <w:fldChar w:fldCharType="separate"/>
    </w:r>
    <w:r w:rsidR="00493393">
      <w:rPr>
        <w:rFonts w:ascii="Calibri" w:hAnsi="Calibri" w:cs="Calibri"/>
        <w:b/>
        <w:bCs/>
        <w:noProof/>
        <w:sz w:val="20"/>
        <w:szCs w:val="20"/>
      </w:rPr>
      <w:t>6</w:t>
    </w:r>
    <w:r w:rsidRPr="00A6609C">
      <w:rPr>
        <w:rFonts w:ascii="Calibri" w:hAnsi="Calibri" w:cs="Calibri"/>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05B63" w14:textId="77777777" w:rsidR="00EE582D" w:rsidRDefault="00EE582D">
      <w:pPr>
        <w:rPr>
          <w:rFonts w:hint="eastAsia"/>
        </w:rPr>
      </w:pPr>
      <w:r>
        <w:separator/>
      </w:r>
    </w:p>
  </w:footnote>
  <w:footnote w:type="continuationSeparator" w:id="0">
    <w:p w14:paraId="08524890" w14:textId="77777777" w:rsidR="00EE582D" w:rsidRDefault="00EE582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C7F7A"/>
    <w:multiLevelType w:val="hybridMultilevel"/>
    <w:tmpl w:val="E24AD5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5D69E3"/>
    <w:multiLevelType w:val="hybridMultilevel"/>
    <w:tmpl w:val="E8F8F3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7162D3"/>
    <w:multiLevelType w:val="hybridMultilevel"/>
    <w:tmpl w:val="8638B9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A90B70"/>
    <w:multiLevelType w:val="hybridMultilevel"/>
    <w:tmpl w:val="F7BC7176"/>
    <w:lvl w:ilvl="0" w:tplc="FFFFFFFF">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DE0B17"/>
    <w:multiLevelType w:val="multilevel"/>
    <w:tmpl w:val="46A8E936"/>
    <w:styleLink w:val="WWNum5"/>
    <w:lvl w:ilvl="0">
      <w:numFmt w:val="bullet"/>
      <w:lvlText w:val=""/>
      <w:lvlJc w:val="left"/>
      <w:pPr>
        <w:ind w:left="360" w:hanging="360"/>
      </w:pPr>
      <w:rPr>
        <w:rFonts w:ascii="Wingdings" w:eastAsia="Times New Roman" w:hAnsi="Wingdings"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CFB57F5"/>
    <w:multiLevelType w:val="hybridMultilevel"/>
    <w:tmpl w:val="E3FA84A4"/>
    <w:lvl w:ilvl="0" w:tplc="A028C5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76785A"/>
    <w:multiLevelType w:val="hybridMultilevel"/>
    <w:tmpl w:val="B832FBAC"/>
    <w:lvl w:ilvl="0" w:tplc="FFFFFFFF">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7964AF"/>
    <w:multiLevelType w:val="hybridMultilevel"/>
    <w:tmpl w:val="C706EF14"/>
    <w:lvl w:ilvl="0" w:tplc="FFFFFFFF">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7B0E8E"/>
    <w:multiLevelType w:val="hybridMultilevel"/>
    <w:tmpl w:val="99FAAE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BA6E27"/>
    <w:multiLevelType w:val="hybridMultilevel"/>
    <w:tmpl w:val="33FA5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9425BAD"/>
    <w:multiLevelType w:val="hybridMultilevel"/>
    <w:tmpl w:val="0144DC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C02A19"/>
    <w:multiLevelType w:val="hybridMultilevel"/>
    <w:tmpl w:val="9E5EEF1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4B5F52"/>
    <w:multiLevelType w:val="hybridMultilevel"/>
    <w:tmpl w:val="562ADAE6"/>
    <w:lvl w:ilvl="0" w:tplc="9634CE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F59580B"/>
    <w:multiLevelType w:val="hybridMultilevel"/>
    <w:tmpl w:val="E0084D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AD4923"/>
    <w:multiLevelType w:val="hybridMultilevel"/>
    <w:tmpl w:val="A7B6878E"/>
    <w:lvl w:ilvl="0" w:tplc="611CEDAE">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15:restartNumberingAfterBreak="0">
    <w:nsid w:val="54DD6DFE"/>
    <w:multiLevelType w:val="hybridMultilevel"/>
    <w:tmpl w:val="15606FA2"/>
    <w:lvl w:ilvl="0" w:tplc="FFFFFFFF">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CC41BCA"/>
    <w:multiLevelType w:val="hybridMultilevel"/>
    <w:tmpl w:val="870EA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221DE2"/>
    <w:multiLevelType w:val="hybridMultilevel"/>
    <w:tmpl w:val="20BC1CAC"/>
    <w:lvl w:ilvl="0" w:tplc="FFFFFFFF">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ED4A86"/>
    <w:multiLevelType w:val="hybridMultilevel"/>
    <w:tmpl w:val="47668AC2"/>
    <w:lvl w:ilvl="0" w:tplc="B870220E">
      <w:start w:val="1"/>
      <w:numFmt w:val="decimal"/>
      <w:lvlText w:val="%1."/>
      <w:lvlJc w:val="left"/>
      <w:pPr>
        <w:ind w:left="720" w:hanging="360"/>
      </w:pPr>
      <w:rPr>
        <w:rFonts w:ascii="Arial" w:hAnsi="Arial" w:cs="Arial"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5E233D"/>
    <w:multiLevelType w:val="hybridMultilevel"/>
    <w:tmpl w:val="321A9B6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070596F"/>
    <w:multiLevelType w:val="hybridMultilevel"/>
    <w:tmpl w:val="7AFED0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E51E39"/>
    <w:multiLevelType w:val="hybridMultilevel"/>
    <w:tmpl w:val="2604B1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2C256B4"/>
    <w:multiLevelType w:val="hybridMultilevel"/>
    <w:tmpl w:val="82DA4654"/>
    <w:lvl w:ilvl="0" w:tplc="611CEDAE">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72F85A2D"/>
    <w:multiLevelType w:val="multilevel"/>
    <w:tmpl w:val="10ACFA9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5F9177B"/>
    <w:multiLevelType w:val="hybridMultilevel"/>
    <w:tmpl w:val="803263E6"/>
    <w:lvl w:ilvl="0" w:tplc="611CEDAE">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15:restartNumberingAfterBreak="0">
    <w:nsid w:val="78547BA8"/>
    <w:multiLevelType w:val="hybridMultilevel"/>
    <w:tmpl w:val="5D6C4EB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AD049B9"/>
    <w:multiLevelType w:val="hybridMultilevel"/>
    <w:tmpl w:val="E7BA8C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47428133">
    <w:abstractNumId w:val="4"/>
  </w:num>
  <w:num w:numId="2" w16cid:durableId="915824931">
    <w:abstractNumId w:val="19"/>
  </w:num>
  <w:num w:numId="3" w16cid:durableId="1646086661">
    <w:abstractNumId w:val="25"/>
  </w:num>
  <w:num w:numId="4" w16cid:durableId="2001349628">
    <w:abstractNumId w:val="11"/>
  </w:num>
  <w:num w:numId="5" w16cid:durableId="1068765149">
    <w:abstractNumId w:val="15"/>
  </w:num>
  <w:num w:numId="6" w16cid:durableId="226572089">
    <w:abstractNumId w:val="17"/>
  </w:num>
  <w:num w:numId="7" w16cid:durableId="1401977898">
    <w:abstractNumId w:val="7"/>
  </w:num>
  <w:num w:numId="8" w16cid:durableId="1446727266">
    <w:abstractNumId w:val="6"/>
  </w:num>
  <w:num w:numId="9" w16cid:durableId="1409037680">
    <w:abstractNumId w:val="3"/>
  </w:num>
  <w:num w:numId="10" w16cid:durableId="1235506497">
    <w:abstractNumId w:val="14"/>
  </w:num>
  <w:num w:numId="11" w16cid:durableId="616916352">
    <w:abstractNumId w:val="22"/>
  </w:num>
  <w:num w:numId="12" w16cid:durableId="1781340475">
    <w:abstractNumId w:val="24"/>
  </w:num>
  <w:num w:numId="13" w16cid:durableId="535000646">
    <w:abstractNumId w:val="1"/>
  </w:num>
  <w:num w:numId="14" w16cid:durableId="1738092105">
    <w:abstractNumId w:val="8"/>
  </w:num>
  <w:num w:numId="15" w16cid:durableId="366181297">
    <w:abstractNumId w:val="2"/>
  </w:num>
  <w:num w:numId="16" w16cid:durableId="1079641692">
    <w:abstractNumId w:val="23"/>
  </w:num>
  <w:num w:numId="17" w16cid:durableId="1815753734">
    <w:abstractNumId w:val="21"/>
  </w:num>
  <w:num w:numId="18" w16cid:durableId="442502227">
    <w:abstractNumId w:val="0"/>
  </w:num>
  <w:num w:numId="19" w16cid:durableId="1071586826">
    <w:abstractNumId w:val="10"/>
  </w:num>
  <w:num w:numId="20" w16cid:durableId="363794564">
    <w:abstractNumId w:val="20"/>
  </w:num>
  <w:num w:numId="21" w16cid:durableId="1968930277">
    <w:abstractNumId w:val="5"/>
  </w:num>
  <w:num w:numId="22" w16cid:durableId="934284355">
    <w:abstractNumId w:val="12"/>
  </w:num>
  <w:num w:numId="23" w16cid:durableId="836579383">
    <w:abstractNumId w:val="9"/>
  </w:num>
  <w:num w:numId="24" w16cid:durableId="374820266">
    <w:abstractNumId w:val="16"/>
  </w:num>
  <w:num w:numId="25" w16cid:durableId="768817195">
    <w:abstractNumId w:val="18"/>
  </w:num>
  <w:num w:numId="26" w16cid:durableId="920599688">
    <w:abstractNumId w:val="26"/>
  </w:num>
  <w:num w:numId="27" w16cid:durableId="120351560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F43"/>
    <w:rsid w:val="0000520C"/>
    <w:rsid w:val="000145EF"/>
    <w:rsid w:val="00034A14"/>
    <w:rsid w:val="0004759F"/>
    <w:rsid w:val="00061652"/>
    <w:rsid w:val="00076101"/>
    <w:rsid w:val="00077B59"/>
    <w:rsid w:val="00080503"/>
    <w:rsid w:val="00094E5C"/>
    <w:rsid w:val="0009751C"/>
    <w:rsid w:val="000A077E"/>
    <w:rsid w:val="000A797E"/>
    <w:rsid w:val="000B1455"/>
    <w:rsid w:val="000B51C8"/>
    <w:rsid w:val="000C1C40"/>
    <w:rsid w:val="000C7E13"/>
    <w:rsid w:val="000D5C9A"/>
    <w:rsid w:val="00110BE7"/>
    <w:rsid w:val="00121C89"/>
    <w:rsid w:val="0012790C"/>
    <w:rsid w:val="0014677E"/>
    <w:rsid w:val="00165254"/>
    <w:rsid w:val="00176098"/>
    <w:rsid w:val="00180F68"/>
    <w:rsid w:val="00193E07"/>
    <w:rsid w:val="001C102B"/>
    <w:rsid w:val="001C277E"/>
    <w:rsid w:val="001D1650"/>
    <w:rsid w:val="001D4C06"/>
    <w:rsid w:val="002055A8"/>
    <w:rsid w:val="00216115"/>
    <w:rsid w:val="00230F5E"/>
    <w:rsid w:val="0023746E"/>
    <w:rsid w:val="00237899"/>
    <w:rsid w:val="00244122"/>
    <w:rsid w:val="00250BDC"/>
    <w:rsid w:val="002511B4"/>
    <w:rsid w:val="00257093"/>
    <w:rsid w:val="0026274C"/>
    <w:rsid w:val="0027294A"/>
    <w:rsid w:val="00273C97"/>
    <w:rsid w:val="00283B53"/>
    <w:rsid w:val="00293B58"/>
    <w:rsid w:val="002978E0"/>
    <w:rsid w:val="002A550C"/>
    <w:rsid w:val="002C61DA"/>
    <w:rsid w:val="002E296E"/>
    <w:rsid w:val="002E59F4"/>
    <w:rsid w:val="002F184B"/>
    <w:rsid w:val="002F6ECE"/>
    <w:rsid w:val="002F7B43"/>
    <w:rsid w:val="00311382"/>
    <w:rsid w:val="00337B9A"/>
    <w:rsid w:val="00343735"/>
    <w:rsid w:val="003569B5"/>
    <w:rsid w:val="0035773B"/>
    <w:rsid w:val="00374C62"/>
    <w:rsid w:val="00375004"/>
    <w:rsid w:val="00377B3D"/>
    <w:rsid w:val="003808E4"/>
    <w:rsid w:val="003B47AA"/>
    <w:rsid w:val="003B5472"/>
    <w:rsid w:val="003C36C5"/>
    <w:rsid w:val="003D7587"/>
    <w:rsid w:val="003E26E0"/>
    <w:rsid w:val="00402EEE"/>
    <w:rsid w:val="004057BE"/>
    <w:rsid w:val="00430198"/>
    <w:rsid w:val="004303BF"/>
    <w:rsid w:val="00432C06"/>
    <w:rsid w:val="00446113"/>
    <w:rsid w:val="00461B90"/>
    <w:rsid w:val="0048257A"/>
    <w:rsid w:val="00483870"/>
    <w:rsid w:val="00483F3A"/>
    <w:rsid w:val="00493393"/>
    <w:rsid w:val="004B4500"/>
    <w:rsid w:val="004B484D"/>
    <w:rsid w:val="004B7E4F"/>
    <w:rsid w:val="004C1B4D"/>
    <w:rsid w:val="004D32F7"/>
    <w:rsid w:val="004D7CA7"/>
    <w:rsid w:val="004D7DFB"/>
    <w:rsid w:val="004E10D4"/>
    <w:rsid w:val="004E6303"/>
    <w:rsid w:val="00502540"/>
    <w:rsid w:val="005025B6"/>
    <w:rsid w:val="0050480B"/>
    <w:rsid w:val="00526BA8"/>
    <w:rsid w:val="00533F68"/>
    <w:rsid w:val="00544770"/>
    <w:rsid w:val="005502A9"/>
    <w:rsid w:val="00567C64"/>
    <w:rsid w:val="005703A5"/>
    <w:rsid w:val="00575D02"/>
    <w:rsid w:val="00590CA5"/>
    <w:rsid w:val="005A23D0"/>
    <w:rsid w:val="005C0EEE"/>
    <w:rsid w:val="005C58E5"/>
    <w:rsid w:val="005C7399"/>
    <w:rsid w:val="005D5B7D"/>
    <w:rsid w:val="005D6C2A"/>
    <w:rsid w:val="005D7818"/>
    <w:rsid w:val="005E3542"/>
    <w:rsid w:val="005E6BD0"/>
    <w:rsid w:val="006108AE"/>
    <w:rsid w:val="00622AD2"/>
    <w:rsid w:val="00635249"/>
    <w:rsid w:val="00656A6B"/>
    <w:rsid w:val="00657808"/>
    <w:rsid w:val="00661DC9"/>
    <w:rsid w:val="00663A84"/>
    <w:rsid w:val="00665D46"/>
    <w:rsid w:val="006673FC"/>
    <w:rsid w:val="00677C23"/>
    <w:rsid w:val="00681BFA"/>
    <w:rsid w:val="00681E6E"/>
    <w:rsid w:val="0068789C"/>
    <w:rsid w:val="006903F4"/>
    <w:rsid w:val="00692CBF"/>
    <w:rsid w:val="006B2409"/>
    <w:rsid w:val="006B2A7B"/>
    <w:rsid w:val="006E3ABA"/>
    <w:rsid w:val="006E6F2B"/>
    <w:rsid w:val="006F70C7"/>
    <w:rsid w:val="00706703"/>
    <w:rsid w:val="00722ED5"/>
    <w:rsid w:val="0072412A"/>
    <w:rsid w:val="00726D8F"/>
    <w:rsid w:val="00736EA0"/>
    <w:rsid w:val="00762B9D"/>
    <w:rsid w:val="007651C7"/>
    <w:rsid w:val="007B3231"/>
    <w:rsid w:val="007B40F5"/>
    <w:rsid w:val="007B72AC"/>
    <w:rsid w:val="007C401A"/>
    <w:rsid w:val="007C656A"/>
    <w:rsid w:val="007D0702"/>
    <w:rsid w:val="007D56E4"/>
    <w:rsid w:val="007E11A7"/>
    <w:rsid w:val="007F20CC"/>
    <w:rsid w:val="00826FAF"/>
    <w:rsid w:val="008624E5"/>
    <w:rsid w:val="00862D2B"/>
    <w:rsid w:val="00877C69"/>
    <w:rsid w:val="0089111B"/>
    <w:rsid w:val="008A5454"/>
    <w:rsid w:val="008B3C00"/>
    <w:rsid w:val="008D7A72"/>
    <w:rsid w:val="008E6DD5"/>
    <w:rsid w:val="008F5A0F"/>
    <w:rsid w:val="00911C71"/>
    <w:rsid w:val="009142F6"/>
    <w:rsid w:val="009205FF"/>
    <w:rsid w:val="00924BEE"/>
    <w:rsid w:val="00937D9F"/>
    <w:rsid w:val="00947ED9"/>
    <w:rsid w:val="009539A2"/>
    <w:rsid w:val="009870FD"/>
    <w:rsid w:val="00990663"/>
    <w:rsid w:val="009A62AE"/>
    <w:rsid w:val="009C4541"/>
    <w:rsid w:val="009C6289"/>
    <w:rsid w:val="009C69ED"/>
    <w:rsid w:val="009E01C8"/>
    <w:rsid w:val="009E7C3F"/>
    <w:rsid w:val="009F35C0"/>
    <w:rsid w:val="00A0094F"/>
    <w:rsid w:val="00A01527"/>
    <w:rsid w:val="00A218D6"/>
    <w:rsid w:val="00A32498"/>
    <w:rsid w:val="00A35FA4"/>
    <w:rsid w:val="00A4055C"/>
    <w:rsid w:val="00A43669"/>
    <w:rsid w:val="00A53F2F"/>
    <w:rsid w:val="00A547EC"/>
    <w:rsid w:val="00A64D7C"/>
    <w:rsid w:val="00A6609C"/>
    <w:rsid w:val="00A67CA3"/>
    <w:rsid w:val="00A7002E"/>
    <w:rsid w:val="00A71BE5"/>
    <w:rsid w:val="00A7686C"/>
    <w:rsid w:val="00A84BBF"/>
    <w:rsid w:val="00A978B4"/>
    <w:rsid w:val="00AA092E"/>
    <w:rsid w:val="00AA695A"/>
    <w:rsid w:val="00AA6C5C"/>
    <w:rsid w:val="00AB4C45"/>
    <w:rsid w:val="00AD33D0"/>
    <w:rsid w:val="00AE25D3"/>
    <w:rsid w:val="00AE3767"/>
    <w:rsid w:val="00AF2529"/>
    <w:rsid w:val="00AF5FDC"/>
    <w:rsid w:val="00AF6346"/>
    <w:rsid w:val="00B00190"/>
    <w:rsid w:val="00B22909"/>
    <w:rsid w:val="00B3344C"/>
    <w:rsid w:val="00B63E23"/>
    <w:rsid w:val="00B74469"/>
    <w:rsid w:val="00B8055C"/>
    <w:rsid w:val="00B82A63"/>
    <w:rsid w:val="00B82A7A"/>
    <w:rsid w:val="00B85484"/>
    <w:rsid w:val="00B86348"/>
    <w:rsid w:val="00BA5B7B"/>
    <w:rsid w:val="00BA6BDC"/>
    <w:rsid w:val="00BB0384"/>
    <w:rsid w:val="00BC01F6"/>
    <w:rsid w:val="00BD0307"/>
    <w:rsid w:val="00BD0DB0"/>
    <w:rsid w:val="00BD396D"/>
    <w:rsid w:val="00C0254F"/>
    <w:rsid w:val="00C039AD"/>
    <w:rsid w:val="00C07C63"/>
    <w:rsid w:val="00C14F43"/>
    <w:rsid w:val="00C232B5"/>
    <w:rsid w:val="00C25820"/>
    <w:rsid w:val="00C34E1C"/>
    <w:rsid w:val="00C40917"/>
    <w:rsid w:val="00C46AF0"/>
    <w:rsid w:val="00C6718D"/>
    <w:rsid w:val="00C76CAF"/>
    <w:rsid w:val="00C80960"/>
    <w:rsid w:val="00C90A87"/>
    <w:rsid w:val="00CA3AA8"/>
    <w:rsid w:val="00CC3ACA"/>
    <w:rsid w:val="00CF35C6"/>
    <w:rsid w:val="00D0222E"/>
    <w:rsid w:val="00D152E2"/>
    <w:rsid w:val="00D74FA4"/>
    <w:rsid w:val="00D76E5E"/>
    <w:rsid w:val="00D8076A"/>
    <w:rsid w:val="00DA3B3B"/>
    <w:rsid w:val="00DA6185"/>
    <w:rsid w:val="00DB0CC7"/>
    <w:rsid w:val="00DB460C"/>
    <w:rsid w:val="00DB4D13"/>
    <w:rsid w:val="00DC2837"/>
    <w:rsid w:val="00DE7817"/>
    <w:rsid w:val="00DF2336"/>
    <w:rsid w:val="00DF6F69"/>
    <w:rsid w:val="00E143D1"/>
    <w:rsid w:val="00E26341"/>
    <w:rsid w:val="00E31F82"/>
    <w:rsid w:val="00E35F9A"/>
    <w:rsid w:val="00E46C00"/>
    <w:rsid w:val="00E543C4"/>
    <w:rsid w:val="00E56073"/>
    <w:rsid w:val="00E81524"/>
    <w:rsid w:val="00E9776F"/>
    <w:rsid w:val="00E97C98"/>
    <w:rsid w:val="00EB6843"/>
    <w:rsid w:val="00EE0FFE"/>
    <w:rsid w:val="00EE1E45"/>
    <w:rsid w:val="00EE582D"/>
    <w:rsid w:val="00EF655A"/>
    <w:rsid w:val="00EF7D7F"/>
    <w:rsid w:val="00F043EE"/>
    <w:rsid w:val="00F34A8C"/>
    <w:rsid w:val="00F3522E"/>
    <w:rsid w:val="00F60259"/>
    <w:rsid w:val="00F62651"/>
    <w:rsid w:val="00F7409E"/>
    <w:rsid w:val="00FA1434"/>
    <w:rsid w:val="00FA4CBE"/>
    <w:rsid w:val="00FA58A0"/>
    <w:rsid w:val="00FB555A"/>
    <w:rsid w:val="00FE5E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F922357"/>
  <w15:chartTrackingRefBased/>
  <w15:docId w15:val="{9C127EFE-B263-4103-B0F1-E10E5FE7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NSimSun" w:hAnsi="Liberation Serif" w:cs="Arial"/>
      <w:kern w:val="2"/>
      <w:sz w:val="24"/>
      <w:szCs w:val="24"/>
      <w:lang w:eastAsia="zh-CN" w:bidi="hi-IN"/>
    </w:rPr>
  </w:style>
  <w:style w:type="paragraph" w:styleId="Titre2">
    <w:name w:val="heading 2"/>
    <w:next w:val="Normal"/>
    <w:link w:val="Titre2Car"/>
    <w:uiPriority w:val="9"/>
    <w:semiHidden/>
    <w:unhideWhenUsed/>
    <w:qFormat/>
    <w:rsid w:val="005A23D0"/>
    <w:pPr>
      <w:keepNext/>
      <w:keepLines/>
      <w:spacing w:line="256" w:lineRule="auto"/>
      <w:ind w:left="1443" w:hanging="10"/>
      <w:outlineLvl w:val="1"/>
    </w:pPr>
    <w:rPr>
      <w:rFonts w:ascii="Arial" w:eastAsia="Arial" w:hAnsi="Arial" w:cs="Arial"/>
      <w:color w:val="000000"/>
      <w:sz w:val="22"/>
      <w:szCs w:val="22"/>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Pr>
      <w:b/>
      <w:bCs/>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
    <w:name w:val="Titre1"/>
    <w:basedOn w:val="Normal"/>
    <w:next w:val="Corpsdetexte"/>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rPr>
      <w:rFonts w:cs="Times New Roman"/>
      <w:lang w:bidi="ar-SA"/>
    </w:rPr>
  </w:style>
  <w:style w:type="paragraph" w:customStyle="1" w:styleId="Contenudetableau">
    <w:name w:val="Contenu de tableau"/>
    <w:basedOn w:val="Normal"/>
    <w:pPr>
      <w:widowControl w:val="0"/>
      <w:suppressLineNumbers/>
    </w:pPr>
  </w:style>
  <w:style w:type="paragraph" w:customStyle="1" w:styleId="Titredetableau">
    <w:name w:val="Titre de tableau"/>
    <w:basedOn w:val="Contenudetableau"/>
    <w:pPr>
      <w:jc w:val="center"/>
    </w:pPr>
    <w:rPr>
      <w:b/>
      <w:bCs/>
    </w:rPr>
  </w:style>
  <w:style w:type="paragraph" w:customStyle="1" w:styleId="Stylededessinpardfaut">
    <w:name w:val="Style de dessin par défaut"/>
    <w:pPr>
      <w:tabs>
        <w:tab w:val="left" w:pos="643"/>
      </w:tabs>
      <w:suppressAutoHyphens/>
      <w:spacing w:line="200" w:lineRule="atLeast"/>
    </w:pPr>
    <w:rPr>
      <w:rFonts w:ascii="Arial" w:eastAsia="Tahoma" w:hAnsi="Arial" w:cs="Liberation Sans"/>
      <w:kern w:val="2"/>
      <w:sz w:val="36"/>
      <w:szCs w:val="24"/>
      <w:lang w:eastAsia="zh-CN" w:bidi="hi-IN"/>
    </w:rPr>
  </w:style>
  <w:style w:type="paragraph" w:customStyle="1" w:styleId="Objetsansremplissage">
    <w:name w:val="Objet sans remplissage"/>
    <w:basedOn w:val="Stylededessinpardfaut"/>
  </w:style>
  <w:style w:type="paragraph" w:customStyle="1" w:styleId="Objetsansremplissageetsansligne">
    <w:name w:val="Objet sans remplissage et sans ligne"/>
    <w:basedOn w:val="Stylededessinpardfaut"/>
  </w:style>
  <w:style w:type="paragraph" w:customStyle="1" w:styleId="A4">
    <w:name w:val="A4"/>
    <w:basedOn w:val="Texte"/>
    <w:rPr>
      <w:rFonts w:ascii="Noto Sans" w:hAnsi="Noto Sans"/>
      <w:sz w:val="36"/>
    </w:rPr>
  </w:style>
  <w:style w:type="paragraph" w:customStyle="1" w:styleId="Texte">
    <w:name w:val="Texte"/>
    <w:basedOn w:val="Lgende"/>
  </w:style>
  <w:style w:type="paragraph" w:customStyle="1" w:styleId="TitreA4">
    <w:name w:val="Titre A4"/>
    <w:basedOn w:val="A4"/>
    <w:rPr>
      <w:sz w:val="87"/>
    </w:rPr>
  </w:style>
  <w:style w:type="paragraph" w:customStyle="1" w:styleId="En-tteA4">
    <w:name w:val="En-tête A4"/>
    <w:basedOn w:val="A4"/>
    <w:rPr>
      <w:sz w:val="48"/>
    </w:rPr>
  </w:style>
  <w:style w:type="paragraph" w:customStyle="1" w:styleId="TexteA4">
    <w:name w:val="Texte A4"/>
    <w:basedOn w:val="A4"/>
  </w:style>
  <w:style w:type="paragraph" w:customStyle="1" w:styleId="A0">
    <w:name w:val="A0"/>
    <w:basedOn w:val="Texte"/>
    <w:rPr>
      <w:rFonts w:ascii="Noto Sans" w:hAnsi="Noto Sans"/>
      <w:sz w:val="95"/>
    </w:rPr>
  </w:style>
  <w:style w:type="paragraph" w:customStyle="1" w:styleId="TitreA0">
    <w:name w:val="Titre A0"/>
    <w:basedOn w:val="A0"/>
    <w:rPr>
      <w:sz w:val="191"/>
    </w:rPr>
  </w:style>
  <w:style w:type="paragraph" w:customStyle="1" w:styleId="En-tteA0">
    <w:name w:val="En-tête A0"/>
    <w:basedOn w:val="A0"/>
    <w:rPr>
      <w:sz w:val="143"/>
    </w:rPr>
  </w:style>
  <w:style w:type="paragraph" w:customStyle="1" w:styleId="TexteA0">
    <w:name w:val="Texte A0"/>
    <w:basedOn w:val="A0"/>
  </w:style>
  <w:style w:type="paragraph" w:customStyle="1" w:styleId="Image">
    <w:name w:val="Image"/>
    <w:pPr>
      <w:suppressAutoHyphens/>
    </w:pPr>
    <w:rPr>
      <w:rFonts w:ascii="Liberation Sans" w:eastAsia="Tahoma" w:hAnsi="Liberation Sans" w:cs="Liberation Sans"/>
      <w:kern w:val="2"/>
      <w:sz w:val="36"/>
      <w:szCs w:val="24"/>
      <w:lang w:eastAsia="zh-CN" w:bidi="hi-IN"/>
    </w:rPr>
  </w:style>
  <w:style w:type="paragraph" w:customStyle="1" w:styleId="Formes">
    <w:name w:val="Formes"/>
    <w:basedOn w:val="Image"/>
    <w:rPr>
      <w:b/>
      <w:sz w:val="28"/>
    </w:rPr>
  </w:style>
  <w:style w:type="paragraph" w:customStyle="1" w:styleId="Plein">
    <w:name w:val="Plein"/>
    <w:basedOn w:val="Formes"/>
  </w:style>
  <w:style w:type="paragraph" w:customStyle="1" w:styleId="Pleinbleu">
    <w:name w:val="Plein bleu"/>
    <w:basedOn w:val="Plein"/>
    <w:rPr>
      <w:color w:val="FFFFFF"/>
    </w:rPr>
  </w:style>
  <w:style w:type="paragraph" w:customStyle="1" w:styleId="Pleinvert">
    <w:name w:val="Plein vert"/>
    <w:basedOn w:val="Plein"/>
    <w:rPr>
      <w:color w:val="FFFFFF"/>
    </w:rPr>
  </w:style>
  <w:style w:type="paragraph" w:customStyle="1" w:styleId="Pleinrouge">
    <w:name w:val="Plein rouge"/>
    <w:basedOn w:val="Plein"/>
    <w:rPr>
      <w:color w:val="FFFFFF"/>
    </w:rPr>
  </w:style>
  <w:style w:type="paragraph" w:customStyle="1" w:styleId="Pleinjaune">
    <w:name w:val="Plein jaune"/>
    <w:basedOn w:val="Plein"/>
    <w:rPr>
      <w:color w:val="FFFFFF"/>
    </w:rPr>
  </w:style>
  <w:style w:type="paragraph" w:customStyle="1" w:styleId="Contour">
    <w:name w:val="Contour"/>
    <w:basedOn w:val="Formes"/>
  </w:style>
  <w:style w:type="paragraph" w:customStyle="1" w:styleId="Contourbleu">
    <w:name w:val="Contour bleu"/>
    <w:basedOn w:val="Contour"/>
    <w:rPr>
      <w:color w:val="355269"/>
    </w:rPr>
  </w:style>
  <w:style w:type="paragraph" w:customStyle="1" w:styleId="Contourvert">
    <w:name w:val="Contour vert"/>
    <w:basedOn w:val="Contour"/>
    <w:rPr>
      <w:color w:val="127622"/>
    </w:rPr>
  </w:style>
  <w:style w:type="paragraph" w:customStyle="1" w:styleId="Contourrouge">
    <w:name w:val="Contour rouge"/>
    <w:basedOn w:val="Contour"/>
    <w:rPr>
      <w:color w:val="C9211E"/>
    </w:rPr>
  </w:style>
  <w:style w:type="paragraph" w:customStyle="1" w:styleId="Contourjaune">
    <w:name w:val="Contour jaune"/>
    <w:basedOn w:val="Contour"/>
    <w:rPr>
      <w:color w:val="B47804"/>
    </w:rPr>
  </w:style>
  <w:style w:type="paragraph" w:customStyle="1" w:styleId="Lignes">
    <w:name w:val="Lignes"/>
    <w:basedOn w:val="Image"/>
  </w:style>
  <w:style w:type="paragraph" w:customStyle="1" w:styleId="Ligneflche">
    <w:name w:val="Ligne fléchée"/>
    <w:basedOn w:val="Lignes"/>
  </w:style>
  <w:style w:type="paragraph" w:customStyle="1" w:styleId="Ligneenpointills">
    <w:name w:val="Ligne en pointillés"/>
    <w:basedOn w:val="Lignes"/>
  </w:style>
  <w:style w:type="paragraph" w:customStyle="1" w:styleId="StandardLTGliederung1">
    <w:name w:val="Standard~LT~Gliederung 1"/>
    <w:pPr>
      <w:suppressAutoHyphens/>
      <w:spacing w:before="283"/>
    </w:pPr>
    <w:rPr>
      <w:rFonts w:ascii="Arial" w:eastAsia="Tahoma" w:hAnsi="Arial" w:cs="Liberation Sans"/>
      <w:kern w:val="2"/>
      <w:sz w:val="64"/>
      <w:szCs w:val="24"/>
      <w:lang w:eastAsia="zh-CN" w:bidi="hi-IN"/>
    </w:rPr>
  </w:style>
  <w:style w:type="paragraph" w:customStyle="1" w:styleId="StandardLTGliederung2">
    <w:name w:val="Standard~LT~Gliederung 2"/>
    <w:basedOn w:val="StandardLTGliederung1"/>
    <w:pPr>
      <w:spacing w:before="227"/>
    </w:pPr>
    <w:rPr>
      <w:sz w:val="56"/>
    </w:rPr>
  </w:style>
  <w:style w:type="paragraph" w:customStyle="1" w:styleId="StandardLTGliederung3">
    <w:name w:val="Standard~LT~Gliederung 3"/>
    <w:basedOn w:val="StandardLTGliederung2"/>
    <w:pPr>
      <w:spacing w:before="170"/>
    </w:pPr>
    <w:rPr>
      <w:sz w:val="48"/>
    </w:rPr>
  </w:style>
  <w:style w:type="paragraph" w:customStyle="1" w:styleId="StandardLTGliederung4">
    <w:name w:val="Standard~LT~Gliederung 4"/>
    <w:basedOn w:val="StandardLTGliederung3"/>
    <w:pPr>
      <w:spacing w:before="113"/>
    </w:pPr>
    <w:rPr>
      <w:sz w:val="40"/>
    </w:rPr>
  </w:style>
  <w:style w:type="paragraph" w:customStyle="1" w:styleId="StandardLTGliederung5">
    <w:name w:val="Standard~LT~Gliederung 5"/>
    <w:basedOn w:val="StandardLTGliederung4"/>
    <w:pPr>
      <w:spacing w:before="57"/>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suppressAutoHyphens/>
      <w:jc w:val="center"/>
    </w:pPr>
    <w:rPr>
      <w:rFonts w:ascii="Arial" w:eastAsia="Tahoma" w:hAnsi="Arial" w:cs="Liberation Sans"/>
      <w:kern w:val="2"/>
      <w:sz w:val="88"/>
      <w:szCs w:val="24"/>
      <w:lang w:eastAsia="zh-CN" w:bidi="hi-IN"/>
    </w:rPr>
  </w:style>
  <w:style w:type="paragraph" w:customStyle="1" w:styleId="StandardLTUntertitel">
    <w:name w:val="Standard~LT~Untertitel"/>
    <w:pPr>
      <w:suppressAutoHyphens/>
      <w:jc w:val="center"/>
    </w:pPr>
    <w:rPr>
      <w:rFonts w:ascii="Arial" w:eastAsia="Tahoma" w:hAnsi="Arial" w:cs="Liberation Sans"/>
      <w:kern w:val="2"/>
      <w:sz w:val="64"/>
      <w:szCs w:val="24"/>
      <w:lang w:eastAsia="zh-CN" w:bidi="hi-IN"/>
    </w:rPr>
  </w:style>
  <w:style w:type="paragraph" w:customStyle="1" w:styleId="StandardLTNotizen">
    <w:name w:val="Standard~LT~Notizen"/>
    <w:pPr>
      <w:suppressAutoHyphens/>
      <w:ind w:left="340" w:hanging="340"/>
    </w:pPr>
    <w:rPr>
      <w:rFonts w:ascii="Arial" w:eastAsia="Tahoma" w:hAnsi="Arial" w:cs="Liberation Sans"/>
      <w:kern w:val="2"/>
      <w:sz w:val="40"/>
      <w:szCs w:val="24"/>
      <w:lang w:eastAsia="zh-CN" w:bidi="hi-IN"/>
    </w:rPr>
  </w:style>
  <w:style w:type="paragraph" w:customStyle="1" w:styleId="StandardLTHintergrundobjekte">
    <w:name w:val="Standard~LT~Hintergrundobjekte"/>
    <w:pPr>
      <w:suppressAutoHyphens/>
    </w:pPr>
    <w:rPr>
      <w:rFonts w:ascii="Liberation Serif" w:eastAsia="Tahoma" w:hAnsi="Liberation Serif" w:cs="Liberation Sans"/>
      <w:kern w:val="2"/>
      <w:sz w:val="24"/>
      <w:szCs w:val="24"/>
      <w:lang w:eastAsia="zh-CN" w:bidi="hi-IN"/>
    </w:rPr>
  </w:style>
  <w:style w:type="paragraph" w:customStyle="1" w:styleId="StandardLTHintergrund">
    <w:name w:val="Standard~LT~Hintergrund"/>
    <w:pPr>
      <w:suppressAutoHyphens/>
    </w:pPr>
    <w:rPr>
      <w:rFonts w:ascii="Liberation Serif" w:eastAsia="Tahoma" w:hAnsi="Liberation Serif" w:cs="Liberation Sans"/>
      <w:kern w:val="2"/>
      <w:sz w:val="24"/>
      <w:szCs w:val="24"/>
      <w:lang w:eastAsia="zh-CN" w:bidi="hi-IN"/>
    </w:rPr>
  </w:style>
  <w:style w:type="paragraph" w:customStyle="1" w:styleId="default">
    <w:name w:val="default"/>
    <w:pPr>
      <w:suppressAutoHyphens/>
      <w:spacing w:line="200" w:lineRule="atLeast"/>
    </w:pPr>
    <w:rPr>
      <w:rFonts w:ascii="Arial" w:eastAsia="Tahoma" w:hAnsi="Arial" w:cs="Liberation Sans"/>
      <w:kern w:val="2"/>
      <w:sz w:val="36"/>
      <w:szCs w:val="24"/>
      <w:lang w:eastAsia="zh-C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oise1">
    <w:name w:val="turquoise1"/>
    <w:basedOn w:val="default"/>
  </w:style>
  <w:style w:type="paragraph" w:customStyle="1" w:styleId="turquoise2">
    <w:name w:val="turquoise2"/>
    <w:basedOn w:val="default"/>
  </w:style>
  <w:style w:type="paragraph" w:customStyle="1" w:styleId="turquoise3">
    <w:name w:val="turquo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Objetsdarrire-plan">
    <w:name w:val="Objets d'arrière-plan"/>
    <w:pPr>
      <w:suppressAutoHyphens/>
    </w:pPr>
    <w:rPr>
      <w:rFonts w:ascii="Liberation Serif" w:eastAsia="Tahoma" w:hAnsi="Liberation Serif" w:cs="Liberation Sans"/>
      <w:kern w:val="2"/>
      <w:sz w:val="24"/>
      <w:szCs w:val="24"/>
      <w:lang w:eastAsia="zh-CN" w:bidi="hi-IN"/>
    </w:rPr>
  </w:style>
  <w:style w:type="paragraph" w:customStyle="1" w:styleId="Arrire-plan">
    <w:name w:val="Arrière-plan"/>
    <w:pPr>
      <w:suppressAutoHyphens/>
    </w:pPr>
    <w:rPr>
      <w:rFonts w:ascii="Liberation Serif" w:eastAsia="Tahoma" w:hAnsi="Liberation Serif" w:cs="Liberation Sans"/>
      <w:kern w:val="2"/>
      <w:sz w:val="24"/>
      <w:szCs w:val="24"/>
      <w:lang w:eastAsia="zh-CN" w:bidi="hi-IN"/>
    </w:rPr>
  </w:style>
  <w:style w:type="paragraph" w:customStyle="1" w:styleId="Notes">
    <w:name w:val="Notes"/>
    <w:pPr>
      <w:suppressAutoHyphens/>
      <w:ind w:left="340" w:hanging="340"/>
    </w:pPr>
    <w:rPr>
      <w:rFonts w:ascii="Arial" w:eastAsia="Tahoma" w:hAnsi="Arial" w:cs="Liberation Sans"/>
      <w:kern w:val="2"/>
      <w:sz w:val="40"/>
      <w:szCs w:val="24"/>
      <w:lang w:eastAsia="zh-CN" w:bidi="hi-IN"/>
    </w:rPr>
  </w:style>
  <w:style w:type="paragraph" w:customStyle="1" w:styleId="Plan1">
    <w:name w:val="Plan 1"/>
    <w:pPr>
      <w:suppressAutoHyphens/>
      <w:spacing w:before="283"/>
    </w:pPr>
    <w:rPr>
      <w:rFonts w:ascii="Arial" w:eastAsia="Tahoma" w:hAnsi="Arial" w:cs="Liberation Sans"/>
      <w:kern w:val="2"/>
      <w:sz w:val="64"/>
      <w:szCs w:val="24"/>
      <w:lang w:eastAsia="zh-CN" w:bidi="hi-IN"/>
    </w:rPr>
  </w:style>
  <w:style w:type="paragraph" w:customStyle="1" w:styleId="Plan2">
    <w:name w:val="Plan 2"/>
    <w:basedOn w:val="Plan1"/>
    <w:pPr>
      <w:spacing w:before="227"/>
    </w:pPr>
    <w:rPr>
      <w:sz w:val="56"/>
    </w:rPr>
  </w:style>
  <w:style w:type="paragraph" w:customStyle="1" w:styleId="Plan3">
    <w:name w:val="Plan 3"/>
    <w:basedOn w:val="Plan2"/>
    <w:pPr>
      <w:spacing w:before="170"/>
    </w:pPr>
    <w:rPr>
      <w:sz w:val="48"/>
    </w:rPr>
  </w:style>
  <w:style w:type="paragraph" w:customStyle="1" w:styleId="Plan4">
    <w:name w:val="Plan 4"/>
    <w:basedOn w:val="Plan3"/>
    <w:pPr>
      <w:spacing w:before="113"/>
    </w:pPr>
    <w:rPr>
      <w:sz w:val="40"/>
    </w:rPr>
  </w:style>
  <w:style w:type="paragraph" w:customStyle="1" w:styleId="Plan5">
    <w:name w:val="Plan 5"/>
    <w:basedOn w:val="Plan4"/>
    <w:pPr>
      <w:spacing w:before="57"/>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master-page3LTGliederung1">
    <w:name w:val="master-page3~LT~Gliederung 1"/>
    <w:pPr>
      <w:suppressAutoHyphens/>
      <w:spacing w:before="283"/>
    </w:pPr>
    <w:rPr>
      <w:rFonts w:ascii="Arial" w:eastAsia="Tahoma" w:hAnsi="Arial" w:cs="ArialNarrow"/>
      <w:kern w:val="2"/>
      <w:sz w:val="64"/>
      <w:szCs w:val="24"/>
      <w:lang w:eastAsia="zh-CN" w:bidi="hi-IN"/>
    </w:rPr>
  </w:style>
  <w:style w:type="paragraph" w:customStyle="1" w:styleId="master-page3LTGliederung2">
    <w:name w:val="master-page3~LT~Gliederung 2"/>
    <w:basedOn w:val="master-page3LTGliederung1"/>
    <w:pPr>
      <w:spacing w:before="227"/>
    </w:pPr>
    <w:rPr>
      <w:sz w:val="56"/>
    </w:rPr>
  </w:style>
  <w:style w:type="paragraph" w:customStyle="1" w:styleId="master-page3LTGliederung3">
    <w:name w:val="master-page3~LT~Gliederung 3"/>
    <w:basedOn w:val="master-page3LTGliederung2"/>
    <w:pPr>
      <w:spacing w:before="170"/>
    </w:pPr>
    <w:rPr>
      <w:sz w:val="48"/>
    </w:rPr>
  </w:style>
  <w:style w:type="paragraph" w:customStyle="1" w:styleId="master-page3LTGliederung4">
    <w:name w:val="master-page3~LT~Gliederung 4"/>
    <w:basedOn w:val="master-page3LTGliederung3"/>
    <w:pPr>
      <w:spacing w:before="113"/>
    </w:pPr>
    <w:rPr>
      <w:sz w:val="40"/>
    </w:rPr>
  </w:style>
  <w:style w:type="paragraph" w:customStyle="1" w:styleId="master-page3LTGliederung5">
    <w:name w:val="master-page3~LT~Gliederung 5"/>
    <w:basedOn w:val="master-page3LTGliederung4"/>
    <w:pPr>
      <w:spacing w:before="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suppressAutoHyphens/>
      <w:jc w:val="center"/>
    </w:pPr>
    <w:rPr>
      <w:rFonts w:ascii="Arial" w:eastAsia="Tahoma" w:hAnsi="Arial" w:cs="ArialNarrow"/>
      <w:kern w:val="2"/>
      <w:sz w:val="88"/>
      <w:szCs w:val="24"/>
      <w:lang w:eastAsia="zh-CN" w:bidi="hi-IN"/>
    </w:rPr>
  </w:style>
  <w:style w:type="paragraph" w:customStyle="1" w:styleId="master-page3LTUntertitel">
    <w:name w:val="master-page3~LT~Untertitel"/>
    <w:pPr>
      <w:suppressAutoHyphens/>
      <w:jc w:val="center"/>
    </w:pPr>
    <w:rPr>
      <w:rFonts w:ascii="Arial" w:eastAsia="Tahoma" w:hAnsi="Arial" w:cs="ArialNarrow"/>
      <w:kern w:val="2"/>
      <w:sz w:val="64"/>
      <w:szCs w:val="24"/>
      <w:lang w:eastAsia="zh-CN" w:bidi="hi-IN"/>
    </w:rPr>
  </w:style>
  <w:style w:type="paragraph" w:customStyle="1" w:styleId="master-page3LTNotizen">
    <w:name w:val="master-page3~LT~Notizen"/>
    <w:pPr>
      <w:suppressAutoHyphens/>
      <w:ind w:left="340" w:hanging="340"/>
    </w:pPr>
    <w:rPr>
      <w:rFonts w:ascii="Arial" w:eastAsia="Tahoma" w:hAnsi="Arial" w:cs="ArialNarrow"/>
      <w:kern w:val="2"/>
      <w:sz w:val="40"/>
      <w:szCs w:val="24"/>
      <w:lang w:eastAsia="zh-CN" w:bidi="hi-IN"/>
    </w:rPr>
  </w:style>
  <w:style w:type="paragraph" w:customStyle="1" w:styleId="master-page3LTHintergrundobjekte">
    <w:name w:val="master-page3~LT~Hintergrundobjekte"/>
    <w:pPr>
      <w:suppressAutoHyphens/>
    </w:pPr>
    <w:rPr>
      <w:rFonts w:ascii="Liberation Serif" w:eastAsia="Tahoma" w:hAnsi="Liberation Serif" w:cs="ArialNarrow"/>
      <w:kern w:val="2"/>
      <w:sz w:val="24"/>
      <w:szCs w:val="24"/>
      <w:lang w:eastAsia="zh-CN" w:bidi="hi-IN"/>
    </w:rPr>
  </w:style>
  <w:style w:type="paragraph" w:customStyle="1" w:styleId="master-page3LTHintergrund">
    <w:name w:val="master-page3~LT~Hintergrund"/>
    <w:pPr>
      <w:suppressAutoHyphens/>
    </w:pPr>
    <w:rPr>
      <w:rFonts w:ascii="Liberation Serif" w:eastAsia="Tahoma" w:hAnsi="Liberation Serif" w:cs="ArialNarrow"/>
      <w:kern w:val="2"/>
      <w:sz w:val="24"/>
      <w:szCs w:val="24"/>
      <w:lang w:eastAsia="zh-CN" w:bidi="hi-IN"/>
    </w:rPr>
  </w:style>
  <w:style w:type="paragraph" w:customStyle="1" w:styleId="bg-none">
    <w:name w:val="bg-none"/>
    <w:basedOn w:val="default"/>
  </w:style>
  <w:style w:type="paragraph" w:customStyle="1" w:styleId="gray">
    <w:name w:val="gray"/>
    <w:basedOn w:val="default"/>
  </w:style>
  <w:style w:type="paragraph" w:customStyle="1" w:styleId="dark-gray">
    <w:name w:val="dark-gray"/>
    <w:basedOn w:val="default"/>
  </w:style>
  <w:style w:type="paragraph" w:customStyle="1" w:styleId="black">
    <w:name w:val="black"/>
    <w:basedOn w:val="default"/>
    <w:rPr>
      <w:color w:val="FFFFFF"/>
    </w:rPr>
  </w:style>
  <w:style w:type="paragraph" w:customStyle="1" w:styleId="black-with-border">
    <w:name w:val="black-with-border"/>
    <w:basedOn w:val="default"/>
    <w:rPr>
      <w:color w:val="FFFFFF"/>
    </w:rPr>
  </w:style>
  <w:style w:type="paragraph" w:customStyle="1" w:styleId="gray-with-border">
    <w:name w:val="gray-with-border"/>
    <w:basedOn w:val="default"/>
  </w:style>
  <w:style w:type="paragraph" w:customStyle="1" w:styleId="white">
    <w:name w:val="white"/>
    <w:basedOn w:val="default"/>
  </w:style>
  <w:style w:type="paragraph" w:customStyle="1" w:styleId="white-with-border">
    <w:name w:val="white-with-border"/>
    <w:basedOn w:val="default"/>
  </w:style>
  <w:style w:type="paragraph" w:customStyle="1" w:styleId="blue-title">
    <w:name w:val="blue-title"/>
    <w:basedOn w:val="default"/>
    <w:rPr>
      <w:color w:val="FFFFFF"/>
    </w:rPr>
  </w:style>
  <w:style w:type="paragraph" w:customStyle="1" w:styleId="blue-title-with-border">
    <w:name w:val="blue-title-with-border"/>
    <w:basedOn w:val="default"/>
    <w:rPr>
      <w:color w:val="FFFFFF"/>
    </w:rPr>
  </w:style>
  <w:style w:type="paragraph" w:customStyle="1" w:styleId="blue-banded">
    <w:name w:val="blue-banded"/>
    <w:basedOn w:val="default"/>
  </w:style>
  <w:style w:type="paragraph" w:customStyle="1" w:styleId="blue-normal">
    <w:name w:val="blue-normal"/>
    <w:basedOn w:val="default"/>
  </w:style>
  <w:style w:type="paragraph" w:customStyle="1" w:styleId="orange-title">
    <w:name w:val="orange-title"/>
    <w:basedOn w:val="default"/>
    <w:rPr>
      <w:color w:val="FFFFFF"/>
    </w:rPr>
  </w:style>
  <w:style w:type="paragraph" w:customStyle="1" w:styleId="orange-title-with-border">
    <w:name w:val="orange-title-with-border"/>
    <w:basedOn w:val="default"/>
    <w:rPr>
      <w:color w:val="FFFFFF"/>
    </w:rPr>
  </w:style>
  <w:style w:type="paragraph" w:customStyle="1" w:styleId="orange-banded">
    <w:name w:val="orange-banded"/>
    <w:basedOn w:val="default"/>
  </w:style>
  <w:style w:type="paragraph" w:customStyle="1" w:styleId="orange-normal">
    <w:name w:val="orange-normal"/>
    <w:basedOn w:val="default"/>
  </w:style>
  <w:style w:type="paragraph" w:customStyle="1" w:styleId="teal-title">
    <w:name w:val="teal-title"/>
    <w:basedOn w:val="default"/>
    <w:rPr>
      <w:color w:val="FFFFFF"/>
    </w:rPr>
  </w:style>
  <w:style w:type="paragraph" w:customStyle="1" w:styleId="teal-title-with-border">
    <w:name w:val="teal-title-with-border"/>
    <w:basedOn w:val="default"/>
    <w:rPr>
      <w:color w:val="FFFFFF"/>
    </w:rPr>
  </w:style>
  <w:style w:type="paragraph" w:customStyle="1" w:styleId="teal-banded">
    <w:name w:val="teal-banded"/>
    <w:basedOn w:val="default"/>
  </w:style>
  <w:style w:type="paragraph" w:customStyle="1" w:styleId="teal-normal">
    <w:name w:val="teal-normal"/>
    <w:basedOn w:val="default"/>
  </w:style>
  <w:style w:type="paragraph" w:customStyle="1" w:styleId="magenta-title">
    <w:name w:val="magenta-title"/>
    <w:basedOn w:val="default"/>
    <w:rPr>
      <w:color w:val="FFFFFF"/>
    </w:rPr>
  </w:style>
  <w:style w:type="paragraph" w:customStyle="1" w:styleId="magenta-title-with-border">
    <w:name w:val="magenta-title-with-border"/>
    <w:basedOn w:val="default"/>
    <w:rPr>
      <w:color w:val="FFFFFF"/>
    </w:rPr>
  </w:style>
  <w:style w:type="paragraph" w:customStyle="1" w:styleId="magenta-banded">
    <w:name w:val="magenta-banded"/>
    <w:basedOn w:val="default"/>
  </w:style>
  <w:style w:type="paragraph" w:customStyle="1" w:styleId="magenta-normal">
    <w:name w:val="magenta-normal"/>
    <w:basedOn w:val="default"/>
  </w:style>
  <w:style w:type="paragraph" w:customStyle="1" w:styleId="master-page46LTGliederung1">
    <w:name w:val="master-page46~LT~Gliederung 1"/>
    <w:pPr>
      <w:suppressAutoHyphens/>
      <w:spacing w:before="283"/>
    </w:pPr>
    <w:rPr>
      <w:rFonts w:ascii="Arial" w:eastAsia="Tahoma" w:hAnsi="Arial" w:cs="ArialNarrow"/>
      <w:kern w:val="2"/>
      <w:sz w:val="64"/>
      <w:szCs w:val="24"/>
      <w:lang w:eastAsia="zh-CN" w:bidi="hi-IN"/>
    </w:rPr>
  </w:style>
  <w:style w:type="paragraph" w:customStyle="1" w:styleId="master-page46LTGliederung2">
    <w:name w:val="master-page46~LT~Gliederung 2"/>
    <w:basedOn w:val="master-page46LTGliederung1"/>
    <w:pPr>
      <w:spacing w:before="227"/>
    </w:pPr>
    <w:rPr>
      <w:sz w:val="56"/>
    </w:rPr>
  </w:style>
  <w:style w:type="paragraph" w:customStyle="1" w:styleId="master-page46LTGliederung3">
    <w:name w:val="master-page46~LT~Gliederung 3"/>
    <w:basedOn w:val="master-page46LTGliederung2"/>
    <w:pPr>
      <w:spacing w:before="170"/>
    </w:pPr>
    <w:rPr>
      <w:sz w:val="48"/>
    </w:rPr>
  </w:style>
  <w:style w:type="paragraph" w:customStyle="1" w:styleId="master-page46LTGliederung4">
    <w:name w:val="master-page46~LT~Gliederung 4"/>
    <w:basedOn w:val="master-page46LTGliederung3"/>
    <w:pPr>
      <w:spacing w:before="113"/>
    </w:pPr>
    <w:rPr>
      <w:sz w:val="40"/>
    </w:rPr>
  </w:style>
  <w:style w:type="paragraph" w:customStyle="1" w:styleId="master-page46LTGliederung5">
    <w:name w:val="master-page46~LT~Gliederung 5"/>
    <w:basedOn w:val="master-page46LTGliederung4"/>
    <w:pPr>
      <w:spacing w:before="57"/>
    </w:pPr>
  </w:style>
  <w:style w:type="paragraph" w:customStyle="1" w:styleId="master-page46LTGliederung6">
    <w:name w:val="master-page46~LT~Gliederung 6"/>
    <w:basedOn w:val="master-page46LTGliederung5"/>
  </w:style>
  <w:style w:type="paragraph" w:customStyle="1" w:styleId="master-page46LTGliederung7">
    <w:name w:val="master-page46~LT~Gliederung 7"/>
    <w:basedOn w:val="master-page46LTGliederung6"/>
  </w:style>
  <w:style w:type="paragraph" w:customStyle="1" w:styleId="master-page46LTGliederung8">
    <w:name w:val="master-page46~LT~Gliederung 8"/>
    <w:basedOn w:val="master-page46LTGliederung7"/>
  </w:style>
  <w:style w:type="paragraph" w:customStyle="1" w:styleId="master-page46LTGliederung9">
    <w:name w:val="master-page46~LT~Gliederung 9"/>
    <w:basedOn w:val="master-page46LTGliederung8"/>
  </w:style>
  <w:style w:type="paragraph" w:customStyle="1" w:styleId="master-page46LTTitel">
    <w:name w:val="master-page46~LT~Titel"/>
    <w:pPr>
      <w:suppressAutoHyphens/>
      <w:jc w:val="center"/>
    </w:pPr>
    <w:rPr>
      <w:rFonts w:ascii="Arial" w:eastAsia="Tahoma" w:hAnsi="Arial" w:cs="ArialNarrow"/>
      <w:kern w:val="2"/>
      <w:sz w:val="88"/>
      <w:szCs w:val="24"/>
      <w:lang w:eastAsia="zh-CN" w:bidi="hi-IN"/>
    </w:rPr>
  </w:style>
  <w:style w:type="paragraph" w:customStyle="1" w:styleId="master-page46LTUntertitel">
    <w:name w:val="master-page46~LT~Untertitel"/>
    <w:pPr>
      <w:suppressAutoHyphens/>
      <w:jc w:val="center"/>
    </w:pPr>
    <w:rPr>
      <w:rFonts w:ascii="Arial" w:eastAsia="Tahoma" w:hAnsi="Arial" w:cs="ArialNarrow"/>
      <w:kern w:val="2"/>
      <w:sz w:val="64"/>
      <w:szCs w:val="24"/>
      <w:lang w:eastAsia="zh-CN" w:bidi="hi-IN"/>
    </w:rPr>
  </w:style>
  <w:style w:type="paragraph" w:customStyle="1" w:styleId="master-page46LTNotizen">
    <w:name w:val="master-page46~LT~Notizen"/>
    <w:pPr>
      <w:suppressAutoHyphens/>
      <w:ind w:left="340" w:hanging="340"/>
    </w:pPr>
    <w:rPr>
      <w:rFonts w:ascii="Arial" w:eastAsia="Tahoma" w:hAnsi="Arial" w:cs="ArialNarrow"/>
      <w:kern w:val="2"/>
      <w:sz w:val="40"/>
      <w:szCs w:val="24"/>
      <w:lang w:eastAsia="zh-CN" w:bidi="hi-IN"/>
    </w:rPr>
  </w:style>
  <w:style w:type="paragraph" w:customStyle="1" w:styleId="master-page46LTHintergrundobjekte">
    <w:name w:val="master-page46~LT~Hintergrundobjekte"/>
    <w:pPr>
      <w:suppressAutoHyphens/>
    </w:pPr>
    <w:rPr>
      <w:rFonts w:ascii="Liberation Serif" w:eastAsia="Tahoma" w:hAnsi="Liberation Serif" w:cs="ArialNarrow"/>
      <w:kern w:val="2"/>
      <w:sz w:val="24"/>
      <w:szCs w:val="24"/>
      <w:lang w:eastAsia="zh-CN" w:bidi="hi-IN"/>
    </w:rPr>
  </w:style>
  <w:style w:type="paragraph" w:customStyle="1" w:styleId="master-page46LTHintergrund">
    <w:name w:val="master-page46~LT~Hintergrund"/>
    <w:pPr>
      <w:suppressAutoHyphens/>
    </w:pPr>
    <w:rPr>
      <w:rFonts w:ascii="Liberation Serif" w:eastAsia="Tahoma" w:hAnsi="Liberation Serif" w:cs="ArialNarrow"/>
      <w:kern w:val="2"/>
      <w:sz w:val="24"/>
      <w:szCs w:val="24"/>
      <w:lang w:eastAsia="zh-CN" w:bidi="hi-IN"/>
    </w:rPr>
  </w:style>
  <w:style w:type="paragraph" w:customStyle="1" w:styleId="master-page157LTGliederung1">
    <w:name w:val="master-page157~LT~Gliederung 1"/>
    <w:pPr>
      <w:suppressAutoHyphens/>
      <w:spacing w:before="283"/>
    </w:pPr>
    <w:rPr>
      <w:rFonts w:ascii="Arial" w:eastAsia="Tahoma" w:hAnsi="Arial" w:cs="ArialNarrow"/>
      <w:kern w:val="2"/>
      <w:sz w:val="64"/>
      <w:szCs w:val="24"/>
      <w:lang w:eastAsia="zh-CN" w:bidi="hi-IN"/>
    </w:rPr>
  </w:style>
  <w:style w:type="paragraph" w:customStyle="1" w:styleId="master-page157LTGliederung2">
    <w:name w:val="master-page157~LT~Gliederung 2"/>
    <w:basedOn w:val="master-page157LTGliederung1"/>
    <w:pPr>
      <w:spacing w:before="227"/>
    </w:pPr>
    <w:rPr>
      <w:sz w:val="56"/>
    </w:rPr>
  </w:style>
  <w:style w:type="paragraph" w:customStyle="1" w:styleId="master-page157LTGliederung3">
    <w:name w:val="master-page157~LT~Gliederung 3"/>
    <w:basedOn w:val="master-page157LTGliederung2"/>
    <w:pPr>
      <w:spacing w:before="170"/>
    </w:pPr>
    <w:rPr>
      <w:sz w:val="48"/>
    </w:rPr>
  </w:style>
  <w:style w:type="paragraph" w:customStyle="1" w:styleId="master-page157LTGliederung4">
    <w:name w:val="master-page157~LT~Gliederung 4"/>
    <w:basedOn w:val="master-page157LTGliederung3"/>
    <w:pPr>
      <w:spacing w:before="113"/>
    </w:pPr>
    <w:rPr>
      <w:sz w:val="40"/>
    </w:rPr>
  </w:style>
  <w:style w:type="paragraph" w:customStyle="1" w:styleId="master-page157LTGliederung5">
    <w:name w:val="master-page157~LT~Gliederung 5"/>
    <w:basedOn w:val="master-page157LTGliederung4"/>
    <w:pPr>
      <w:spacing w:before="57"/>
    </w:pPr>
  </w:style>
  <w:style w:type="paragraph" w:customStyle="1" w:styleId="master-page157LTGliederung6">
    <w:name w:val="master-page157~LT~Gliederung 6"/>
    <w:basedOn w:val="master-page157LTGliederung5"/>
  </w:style>
  <w:style w:type="paragraph" w:customStyle="1" w:styleId="master-page157LTGliederung7">
    <w:name w:val="master-page157~LT~Gliederung 7"/>
    <w:basedOn w:val="master-page157LTGliederung6"/>
  </w:style>
  <w:style w:type="paragraph" w:customStyle="1" w:styleId="master-page157LTGliederung8">
    <w:name w:val="master-page157~LT~Gliederung 8"/>
    <w:basedOn w:val="master-page157LTGliederung7"/>
  </w:style>
  <w:style w:type="paragraph" w:customStyle="1" w:styleId="master-page157LTGliederung9">
    <w:name w:val="master-page157~LT~Gliederung 9"/>
    <w:basedOn w:val="master-page157LTGliederung8"/>
  </w:style>
  <w:style w:type="paragraph" w:customStyle="1" w:styleId="master-page157LTTitel">
    <w:name w:val="master-page157~LT~Titel"/>
    <w:pPr>
      <w:suppressAutoHyphens/>
      <w:jc w:val="center"/>
    </w:pPr>
    <w:rPr>
      <w:rFonts w:ascii="Arial" w:eastAsia="Tahoma" w:hAnsi="Arial" w:cs="ArialNarrow"/>
      <w:kern w:val="2"/>
      <w:sz w:val="88"/>
      <w:szCs w:val="24"/>
      <w:lang w:eastAsia="zh-CN" w:bidi="hi-IN"/>
    </w:rPr>
  </w:style>
  <w:style w:type="paragraph" w:customStyle="1" w:styleId="master-page157LTUntertitel">
    <w:name w:val="master-page157~LT~Untertitel"/>
    <w:pPr>
      <w:suppressAutoHyphens/>
      <w:jc w:val="center"/>
    </w:pPr>
    <w:rPr>
      <w:rFonts w:ascii="Arial" w:eastAsia="Tahoma" w:hAnsi="Arial" w:cs="ArialNarrow"/>
      <w:kern w:val="2"/>
      <w:sz w:val="64"/>
      <w:szCs w:val="24"/>
      <w:lang w:eastAsia="zh-CN" w:bidi="hi-IN"/>
    </w:rPr>
  </w:style>
  <w:style w:type="paragraph" w:customStyle="1" w:styleId="master-page157LTNotizen">
    <w:name w:val="master-page157~LT~Notizen"/>
    <w:pPr>
      <w:suppressAutoHyphens/>
      <w:ind w:left="340" w:hanging="340"/>
    </w:pPr>
    <w:rPr>
      <w:rFonts w:ascii="Arial" w:eastAsia="Tahoma" w:hAnsi="Arial" w:cs="ArialNarrow"/>
      <w:kern w:val="2"/>
      <w:sz w:val="40"/>
      <w:szCs w:val="24"/>
      <w:lang w:eastAsia="zh-CN" w:bidi="hi-IN"/>
    </w:rPr>
  </w:style>
  <w:style w:type="paragraph" w:customStyle="1" w:styleId="master-page157LTHintergrundobjekte">
    <w:name w:val="master-page157~LT~Hintergrundobjekte"/>
    <w:pPr>
      <w:suppressAutoHyphens/>
    </w:pPr>
    <w:rPr>
      <w:rFonts w:ascii="Liberation Serif" w:eastAsia="Tahoma" w:hAnsi="Liberation Serif" w:cs="ArialNarrow"/>
      <w:kern w:val="2"/>
      <w:sz w:val="24"/>
      <w:szCs w:val="24"/>
      <w:lang w:eastAsia="zh-CN" w:bidi="hi-IN"/>
    </w:rPr>
  </w:style>
  <w:style w:type="paragraph" w:customStyle="1" w:styleId="master-page157LTHintergrund">
    <w:name w:val="master-page157~LT~Hintergrund"/>
    <w:pPr>
      <w:suppressAutoHyphens/>
    </w:pPr>
    <w:rPr>
      <w:rFonts w:ascii="Liberation Serif" w:eastAsia="Tahoma" w:hAnsi="Liberation Serif" w:cs="ArialNarrow"/>
      <w:kern w:val="2"/>
      <w:sz w:val="24"/>
      <w:szCs w:val="24"/>
      <w:lang w:eastAsia="zh-CN" w:bidi="hi-IN"/>
    </w:rPr>
  </w:style>
  <w:style w:type="paragraph" w:customStyle="1" w:styleId="Normal2">
    <w:name w:val="Normal 2"/>
    <w:basedOn w:val="Normal"/>
    <w:pPr>
      <w:spacing w:line="360" w:lineRule="auto"/>
      <w:ind w:left="567"/>
      <w:jc w:val="both"/>
    </w:pPr>
  </w:style>
  <w:style w:type="paragraph" w:customStyle="1" w:styleId="En-tteetpieddepage">
    <w:name w:val="En-tête et pied de page"/>
    <w:basedOn w:val="Normal"/>
    <w:pPr>
      <w:suppressLineNumbers/>
      <w:tabs>
        <w:tab w:val="center" w:pos="4819"/>
        <w:tab w:val="right" w:pos="9638"/>
      </w:tabs>
    </w:pPr>
  </w:style>
  <w:style w:type="paragraph" w:styleId="Pieddepage">
    <w:name w:val="footer"/>
    <w:basedOn w:val="En-tteetpieddepage"/>
    <w:link w:val="PieddepageCar"/>
    <w:uiPriority w:val="99"/>
  </w:style>
  <w:style w:type="paragraph" w:customStyle="1" w:styleId="Standard">
    <w:name w:val="Standard"/>
    <w:rsid w:val="00C14F43"/>
    <w:pPr>
      <w:suppressAutoHyphens/>
      <w:autoSpaceDN w:val="0"/>
      <w:spacing w:after="200" w:line="276" w:lineRule="auto"/>
      <w:textAlignment w:val="baseline"/>
    </w:pPr>
    <w:rPr>
      <w:rFonts w:ascii="Calibri" w:eastAsia="Calibri" w:hAnsi="Calibri"/>
      <w:kern w:val="3"/>
      <w:sz w:val="22"/>
      <w:szCs w:val="22"/>
      <w:lang w:eastAsia="en-US"/>
    </w:rPr>
  </w:style>
  <w:style w:type="paragraph" w:styleId="En-tte">
    <w:name w:val="header"/>
    <w:basedOn w:val="Standard"/>
    <w:link w:val="En-tteCar"/>
    <w:rsid w:val="00C14F43"/>
    <w:pPr>
      <w:suppressLineNumbers/>
      <w:tabs>
        <w:tab w:val="center" w:pos="4536"/>
        <w:tab w:val="right" w:pos="9072"/>
      </w:tabs>
    </w:pPr>
  </w:style>
  <w:style w:type="character" w:customStyle="1" w:styleId="En-tteCar">
    <w:name w:val="En-tête Car"/>
    <w:link w:val="En-tte"/>
    <w:rsid w:val="00C14F43"/>
    <w:rPr>
      <w:rFonts w:ascii="Calibri" w:eastAsia="Calibri" w:hAnsi="Calibri"/>
      <w:kern w:val="3"/>
      <w:sz w:val="22"/>
      <w:szCs w:val="22"/>
      <w:lang w:eastAsia="en-US"/>
    </w:rPr>
  </w:style>
  <w:style w:type="numbering" w:customStyle="1" w:styleId="WWNum5">
    <w:name w:val="WWNum5"/>
    <w:basedOn w:val="Aucuneliste"/>
    <w:rsid w:val="00C14F43"/>
    <w:pPr>
      <w:numPr>
        <w:numId w:val="1"/>
      </w:numPr>
    </w:pPr>
  </w:style>
  <w:style w:type="table" w:styleId="Grilledutableau">
    <w:name w:val="Table Grid"/>
    <w:basedOn w:val="TableauNormal"/>
    <w:uiPriority w:val="39"/>
    <w:rsid w:val="00C14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C14F43"/>
    <w:rPr>
      <w:rFonts w:ascii="Liberation Serif" w:eastAsia="NSimSun" w:hAnsi="Liberation Serif" w:cs="Arial"/>
      <w:kern w:val="2"/>
      <w:sz w:val="24"/>
      <w:szCs w:val="24"/>
      <w:lang w:eastAsia="zh-CN" w:bidi="hi-IN"/>
    </w:rPr>
  </w:style>
  <w:style w:type="paragraph" w:styleId="Paragraphedeliste">
    <w:name w:val="List Paragraph"/>
    <w:basedOn w:val="Normal"/>
    <w:uiPriority w:val="34"/>
    <w:qFormat/>
    <w:rsid w:val="008D7A72"/>
    <w:pPr>
      <w:ind w:left="708"/>
    </w:pPr>
    <w:rPr>
      <w:rFonts w:cs="Mangal"/>
      <w:szCs w:val="21"/>
    </w:rPr>
  </w:style>
  <w:style w:type="character" w:styleId="Lienhypertexte">
    <w:name w:val="Hyperlink"/>
    <w:uiPriority w:val="99"/>
    <w:unhideWhenUsed/>
    <w:rsid w:val="00337B9A"/>
    <w:rPr>
      <w:color w:val="0563C1"/>
      <w:u w:val="single"/>
    </w:rPr>
  </w:style>
  <w:style w:type="character" w:customStyle="1" w:styleId="Mentionnonrsolue1">
    <w:name w:val="Mention non résolue1"/>
    <w:uiPriority w:val="99"/>
    <w:semiHidden/>
    <w:unhideWhenUsed/>
    <w:rsid w:val="00337B9A"/>
    <w:rPr>
      <w:color w:val="605E5C"/>
      <w:shd w:val="clear" w:color="auto" w:fill="E1DFDD"/>
    </w:rPr>
  </w:style>
  <w:style w:type="paragraph" w:styleId="Textedebulles">
    <w:name w:val="Balloon Text"/>
    <w:basedOn w:val="Normal"/>
    <w:link w:val="TextedebullesCar"/>
    <w:uiPriority w:val="99"/>
    <w:semiHidden/>
    <w:unhideWhenUsed/>
    <w:rsid w:val="00C34E1C"/>
    <w:rPr>
      <w:rFonts w:ascii="Segoe UI" w:hAnsi="Segoe UI" w:cs="Mangal"/>
      <w:sz w:val="18"/>
      <w:szCs w:val="16"/>
    </w:rPr>
  </w:style>
  <w:style w:type="character" w:customStyle="1" w:styleId="TextedebullesCar">
    <w:name w:val="Texte de bulles Car"/>
    <w:link w:val="Textedebulles"/>
    <w:uiPriority w:val="99"/>
    <w:semiHidden/>
    <w:rsid w:val="00C34E1C"/>
    <w:rPr>
      <w:rFonts w:ascii="Segoe UI" w:eastAsia="NSimSun" w:hAnsi="Segoe UI" w:cs="Mangal"/>
      <w:kern w:val="2"/>
      <w:sz w:val="18"/>
      <w:szCs w:val="16"/>
      <w:lang w:eastAsia="zh-CN" w:bidi="hi-IN"/>
    </w:rPr>
  </w:style>
  <w:style w:type="paragraph" w:customStyle="1" w:styleId="Default0">
    <w:name w:val="Default"/>
    <w:rsid w:val="00692CBF"/>
    <w:pPr>
      <w:autoSpaceDE w:val="0"/>
      <w:autoSpaceDN w:val="0"/>
      <w:adjustRightInd w:val="0"/>
    </w:pPr>
    <w:rPr>
      <w:rFonts w:ascii="Arial" w:eastAsiaTheme="minorHAnsi" w:hAnsi="Arial" w:cs="Arial"/>
      <w:color w:val="000000"/>
      <w:sz w:val="24"/>
      <w:szCs w:val="24"/>
      <w:lang w:eastAsia="en-US"/>
    </w:rPr>
  </w:style>
  <w:style w:type="character" w:customStyle="1" w:styleId="Titre2Car">
    <w:name w:val="Titre 2 Car"/>
    <w:basedOn w:val="Policepardfaut"/>
    <w:link w:val="Titre2"/>
    <w:uiPriority w:val="9"/>
    <w:semiHidden/>
    <w:rsid w:val="005A23D0"/>
    <w:rPr>
      <w:rFonts w:ascii="Arial" w:eastAsia="Arial" w:hAnsi="Arial" w:cs="Arial"/>
      <w:color w:val="000000"/>
      <w:sz w:val="22"/>
      <w:szCs w:val="22"/>
      <w:u w:val="single" w:color="000000"/>
    </w:rPr>
  </w:style>
  <w:style w:type="character" w:customStyle="1" w:styleId="fontstyle01">
    <w:name w:val="fontstyle01"/>
    <w:basedOn w:val="Policepardfaut"/>
    <w:rsid w:val="00DE7817"/>
    <w:rPr>
      <w:rFonts w:ascii="Arial-BoldMT" w:hAnsi="Arial-BoldMT" w:hint="default"/>
      <w:b/>
      <w:bCs/>
      <w:i w:val="0"/>
      <w:iCs w:val="0"/>
      <w:color w:val="000000"/>
      <w:sz w:val="22"/>
      <w:szCs w:val="22"/>
    </w:rPr>
  </w:style>
  <w:style w:type="character" w:customStyle="1" w:styleId="fontstyle21">
    <w:name w:val="fontstyle21"/>
    <w:basedOn w:val="Policepardfaut"/>
    <w:rsid w:val="00544770"/>
    <w:rPr>
      <w:rFonts w:ascii="Arial-BoldMT" w:hAnsi="Arial-BoldMT" w:hint="default"/>
      <w:b/>
      <w:bCs/>
      <w:i w:val="0"/>
      <w:iCs w:val="0"/>
      <w:color w:val="000000"/>
      <w:sz w:val="20"/>
      <w:szCs w:val="20"/>
    </w:rPr>
  </w:style>
  <w:style w:type="paragraph" w:styleId="Sansinterligne">
    <w:name w:val="No Spacing"/>
    <w:uiPriority w:val="1"/>
    <w:qFormat/>
    <w:rsid w:val="002F184B"/>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4069">
      <w:bodyDiv w:val="1"/>
      <w:marLeft w:val="0"/>
      <w:marRight w:val="0"/>
      <w:marTop w:val="0"/>
      <w:marBottom w:val="0"/>
      <w:divBdr>
        <w:top w:val="none" w:sz="0" w:space="0" w:color="auto"/>
        <w:left w:val="none" w:sz="0" w:space="0" w:color="auto"/>
        <w:bottom w:val="none" w:sz="0" w:space="0" w:color="auto"/>
        <w:right w:val="none" w:sz="0" w:space="0" w:color="auto"/>
      </w:divBdr>
    </w:div>
    <w:div w:id="381901434">
      <w:bodyDiv w:val="1"/>
      <w:marLeft w:val="0"/>
      <w:marRight w:val="0"/>
      <w:marTop w:val="0"/>
      <w:marBottom w:val="0"/>
      <w:divBdr>
        <w:top w:val="none" w:sz="0" w:space="0" w:color="auto"/>
        <w:left w:val="none" w:sz="0" w:space="0" w:color="auto"/>
        <w:bottom w:val="none" w:sz="0" w:space="0" w:color="auto"/>
        <w:right w:val="none" w:sz="0" w:space="0" w:color="auto"/>
      </w:divBdr>
      <w:divsChild>
        <w:div w:id="2120368617">
          <w:marLeft w:val="0"/>
          <w:marRight w:val="585"/>
          <w:marTop w:val="0"/>
          <w:marBottom w:val="0"/>
          <w:divBdr>
            <w:top w:val="none" w:sz="0" w:space="0" w:color="auto"/>
            <w:left w:val="none" w:sz="0" w:space="0" w:color="auto"/>
            <w:bottom w:val="none" w:sz="0" w:space="0" w:color="auto"/>
            <w:right w:val="none" w:sz="0" w:space="0" w:color="auto"/>
          </w:divBdr>
          <w:divsChild>
            <w:div w:id="938411739">
              <w:marLeft w:val="0"/>
              <w:marRight w:val="0"/>
              <w:marTop w:val="0"/>
              <w:marBottom w:val="1125"/>
              <w:divBdr>
                <w:top w:val="none" w:sz="0" w:space="0" w:color="auto"/>
                <w:left w:val="none" w:sz="0" w:space="0" w:color="auto"/>
                <w:bottom w:val="none" w:sz="0" w:space="0" w:color="auto"/>
                <w:right w:val="none" w:sz="0" w:space="0" w:color="auto"/>
              </w:divBdr>
              <w:divsChild>
                <w:div w:id="744378248">
                  <w:marLeft w:val="0"/>
                  <w:marRight w:val="0"/>
                  <w:marTop w:val="0"/>
                  <w:marBottom w:val="0"/>
                  <w:divBdr>
                    <w:top w:val="none" w:sz="0" w:space="0" w:color="auto"/>
                    <w:left w:val="none" w:sz="0" w:space="0" w:color="auto"/>
                    <w:bottom w:val="none" w:sz="0" w:space="0" w:color="auto"/>
                    <w:right w:val="none" w:sz="0" w:space="0" w:color="auto"/>
                  </w:divBdr>
                </w:div>
                <w:div w:id="807865366">
                  <w:marLeft w:val="0"/>
                  <w:marRight w:val="0"/>
                  <w:marTop w:val="0"/>
                  <w:marBottom w:val="525"/>
                  <w:divBdr>
                    <w:top w:val="none" w:sz="0" w:space="0" w:color="auto"/>
                    <w:left w:val="none" w:sz="0" w:space="0" w:color="auto"/>
                    <w:bottom w:val="none" w:sz="0" w:space="0" w:color="auto"/>
                    <w:right w:val="none" w:sz="0" w:space="0" w:color="auto"/>
                  </w:divBdr>
                </w:div>
              </w:divsChild>
            </w:div>
            <w:div w:id="1959019149">
              <w:marLeft w:val="0"/>
              <w:marRight w:val="376"/>
              <w:marTop w:val="0"/>
              <w:marBottom w:val="0"/>
              <w:divBdr>
                <w:top w:val="none" w:sz="0" w:space="0" w:color="auto"/>
                <w:left w:val="none" w:sz="0" w:space="0" w:color="auto"/>
                <w:bottom w:val="none" w:sz="0" w:space="0" w:color="auto"/>
                <w:right w:val="none" w:sz="0" w:space="0" w:color="auto"/>
              </w:divBdr>
              <w:divsChild>
                <w:div w:id="1905141565">
                  <w:marLeft w:val="0"/>
                  <w:marRight w:val="0"/>
                  <w:marTop w:val="0"/>
                  <w:marBottom w:val="525"/>
                  <w:divBdr>
                    <w:top w:val="none" w:sz="0" w:space="0" w:color="auto"/>
                    <w:left w:val="none" w:sz="0" w:space="0" w:color="auto"/>
                    <w:bottom w:val="none" w:sz="0" w:space="0" w:color="auto"/>
                    <w:right w:val="none" w:sz="0" w:space="0" w:color="auto"/>
                  </w:divBdr>
                </w:div>
                <w:div w:id="2134398204">
                  <w:marLeft w:val="0"/>
                  <w:marRight w:val="0"/>
                  <w:marTop w:val="0"/>
                  <w:marBottom w:val="225"/>
                  <w:divBdr>
                    <w:top w:val="none" w:sz="0" w:space="0" w:color="auto"/>
                    <w:left w:val="none" w:sz="0" w:space="0" w:color="auto"/>
                    <w:bottom w:val="none" w:sz="0" w:space="0" w:color="auto"/>
                    <w:right w:val="none" w:sz="0" w:space="0" w:color="auto"/>
                  </w:divBdr>
                  <w:divsChild>
                    <w:div w:id="1023358451">
                      <w:marLeft w:val="0"/>
                      <w:marRight w:val="0"/>
                      <w:marTop w:val="0"/>
                      <w:marBottom w:val="225"/>
                      <w:divBdr>
                        <w:top w:val="none" w:sz="0" w:space="0" w:color="auto"/>
                        <w:left w:val="none" w:sz="0" w:space="0" w:color="auto"/>
                        <w:bottom w:val="none" w:sz="0" w:space="0" w:color="auto"/>
                        <w:right w:val="none" w:sz="0" w:space="0" w:color="auto"/>
                      </w:divBdr>
                    </w:div>
                    <w:div w:id="13791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01786">
      <w:bodyDiv w:val="1"/>
      <w:marLeft w:val="0"/>
      <w:marRight w:val="0"/>
      <w:marTop w:val="0"/>
      <w:marBottom w:val="0"/>
      <w:divBdr>
        <w:top w:val="none" w:sz="0" w:space="0" w:color="auto"/>
        <w:left w:val="none" w:sz="0" w:space="0" w:color="auto"/>
        <w:bottom w:val="none" w:sz="0" w:space="0" w:color="auto"/>
        <w:right w:val="none" w:sz="0" w:space="0" w:color="auto"/>
      </w:divBdr>
      <w:divsChild>
        <w:div w:id="1129007943">
          <w:marLeft w:val="0"/>
          <w:marRight w:val="0"/>
          <w:marTop w:val="0"/>
          <w:marBottom w:val="0"/>
          <w:divBdr>
            <w:top w:val="none" w:sz="0" w:space="0" w:color="auto"/>
            <w:left w:val="none" w:sz="0" w:space="0" w:color="auto"/>
            <w:bottom w:val="none" w:sz="0" w:space="0" w:color="auto"/>
            <w:right w:val="none" w:sz="0" w:space="0" w:color="auto"/>
          </w:divBdr>
        </w:div>
        <w:div w:id="1275140675">
          <w:marLeft w:val="0"/>
          <w:marRight w:val="0"/>
          <w:marTop w:val="0"/>
          <w:marBottom w:val="0"/>
          <w:divBdr>
            <w:top w:val="none" w:sz="0" w:space="0" w:color="auto"/>
            <w:left w:val="none" w:sz="0" w:space="0" w:color="auto"/>
            <w:bottom w:val="none" w:sz="0" w:space="0" w:color="auto"/>
            <w:right w:val="none" w:sz="0" w:space="0" w:color="auto"/>
          </w:divBdr>
        </w:div>
        <w:div w:id="1922176807">
          <w:marLeft w:val="0"/>
          <w:marRight w:val="0"/>
          <w:marTop w:val="0"/>
          <w:marBottom w:val="0"/>
          <w:divBdr>
            <w:top w:val="none" w:sz="0" w:space="0" w:color="auto"/>
            <w:left w:val="none" w:sz="0" w:space="0" w:color="auto"/>
            <w:bottom w:val="none" w:sz="0" w:space="0" w:color="auto"/>
            <w:right w:val="none" w:sz="0" w:space="0" w:color="auto"/>
          </w:divBdr>
          <w:divsChild>
            <w:div w:id="326901541">
              <w:marLeft w:val="0"/>
              <w:marRight w:val="0"/>
              <w:marTop w:val="0"/>
              <w:marBottom w:val="0"/>
              <w:divBdr>
                <w:top w:val="single" w:sz="6" w:space="0" w:color="EC8041"/>
                <w:left w:val="single" w:sz="6" w:space="0" w:color="EC8041"/>
                <w:bottom w:val="single" w:sz="6" w:space="0" w:color="EC8041"/>
                <w:right w:val="single" w:sz="6" w:space="0" w:color="EC8041"/>
              </w:divBdr>
            </w:div>
          </w:divsChild>
        </w:div>
      </w:divsChild>
    </w:div>
    <w:div w:id="562760233">
      <w:bodyDiv w:val="1"/>
      <w:marLeft w:val="0"/>
      <w:marRight w:val="0"/>
      <w:marTop w:val="0"/>
      <w:marBottom w:val="0"/>
      <w:divBdr>
        <w:top w:val="none" w:sz="0" w:space="0" w:color="auto"/>
        <w:left w:val="none" w:sz="0" w:space="0" w:color="auto"/>
        <w:bottom w:val="none" w:sz="0" w:space="0" w:color="auto"/>
        <w:right w:val="none" w:sz="0" w:space="0" w:color="auto"/>
      </w:divBdr>
    </w:div>
    <w:div w:id="732042527">
      <w:bodyDiv w:val="1"/>
      <w:marLeft w:val="0"/>
      <w:marRight w:val="0"/>
      <w:marTop w:val="0"/>
      <w:marBottom w:val="0"/>
      <w:divBdr>
        <w:top w:val="none" w:sz="0" w:space="0" w:color="auto"/>
        <w:left w:val="none" w:sz="0" w:space="0" w:color="auto"/>
        <w:bottom w:val="none" w:sz="0" w:space="0" w:color="auto"/>
        <w:right w:val="none" w:sz="0" w:space="0" w:color="auto"/>
      </w:divBdr>
    </w:div>
    <w:div w:id="1172180019">
      <w:bodyDiv w:val="1"/>
      <w:marLeft w:val="0"/>
      <w:marRight w:val="0"/>
      <w:marTop w:val="0"/>
      <w:marBottom w:val="0"/>
      <w:divBdr>
        <w:top w:val="none" w:sz="0" w:space="0" w:color="auto"/>
        <w:left w:val="none" w:sz="0" w:space="0" w:color="auto"/>
        <w:bottom w:val="none" w:sz="0" w:space="0" w:color="auto"/>
        <w:right w:val="none" w:sz="0" w:space="0" w:color="auto"/>
      </w:divBdr>
    </w:div>
    <w:div w:id="1515530499">
      <w:bodyDiv w:val="1"/>
      <w:marLeft w:val="0"/>
      <w:marRight w:val="0"/>
      <w:marTop w:val="0"/>
      <w:marBottom w:val="0"/>
      <w:divBdr>
        <w:top w:val="none" w:sz="0" w:space="0" w:color="auto"/>
        <w:left w:val="none" w:sz="0" w:space="0" w:color="auto"/>
        <w:bottom w:val="none" w:sz="0" w:space="0" w:color="auto"/>
        <w:right w:val="none" w:sz="0" w:space="0" w:color="auto"/>
      </w:divBdr>
      <w:divsChild>
        <w:div w:id="114951351">
          <w:marLeft w:val="0"/>
          <w:marRight w:val="0"/>
          <w:marTop w:val="0"/>
          <w:marBottom w:val="0"/>
          <w:divBdr>
            <w:top w:val="none" w:sz="0" w:space="0" w:color="auto"/>
            <w:left w:val="none" w:sz="0" w:space="0" w:color="auto"/>
            <w:bottom w:val="none" w:sz="0" w:space="0" w:color="auto"/>
            <w:right w:val="none" w:sz="0" w:space="0" w:color="auto"/>
          </w:divBdr>
          <w:divsChild>
            <w:div w:id="1996914517">
              <w:marLeft w:val="0"/>
              <w:marRight w:val="0"/>
              <w:marTop w:val="0"/>
              <w:marBottom w:val="0"/>
              <w:divBdr>
                <w:top w:val="none" w:sz="0" w:space="0" w:color="auto"/>
                <w:left w:val="none" w:sz="0" w:space="0" w:color="auto"/>
                <w:bottom w:val="none" w:sz="0" w:space="0" w:color="auto"/>
                <w:right w:val="none" w:sz="0" w:space="0" w:color="auto"/>
              </w:divBdr>
              <w:divsChild>
                <w:div w:id="988249637">
                  <w:marLeft w:val="0"/>
                  <w:marRight w:val="0"/>
                  <w:marTop w:val="0"/>
                  <w:marBottom w:val="0"/>
                  <w:divBdr>
                    <w:top w:val="none" w:sz="0" w:space="0" w:color="auto"/>
                    <w:left w:val="none" w:sz="0" w:space="0" w:color="auto"/>
                    <w:bottom w:val="none" w:sz="0" w:space="0" w:color="auto"/>
                    <w:right w:val="none" w:sz="0" w:space="0" w:color="auto"/>
                  </w:divBdr>
                  <w:divsChild>
                    <w:div w:id="51000632">
                      <w:marLeft w:val="0"/>
                      <w:marRight w:val="0"/>
                      <w:marTop w:val="0"/>
                      <w:marBottom w:val="0"/>
                      <w:divBdr>
                        <w:top w:val="none" w:sz="0" w:space="0" w:color="auto"/>
                        <w:left w:val="none" w:sz="0" w:space="0" w:color="auto"/>
                        <w:bottom w:val="none" w:sz="0" w:space="0" w:color="auto"/>
                        <w:right w:val="none" w:sz="0" w:space="0" w:color="auto"/>
                      </w:divBdr>
                      <w:divsChild>
                        <w:div w:id="328798906">
                          <w:marLeft w:val="0"/>
                          <w:marRight w:val="0"/>
                          <w:marTop w:val="0"/>
                          <w:marBottom w:val="0"/>
                          <w:divBdr>
                            <w:top w:val="none" w:sz="0" w:space="0" w:color="auto"/>
                            <w:left w:val="none" w:sz="0" w:space="0" w:color="auto"/>
                            <w:bottom w:val="none" w:sz="0" w:space="0" w:color="auto"/>
                            <w:right w:val="none" w:sz="0" w:space="0" w:color="auto"/>
                          </w:divBdr>
                          <w:divsChild>
                            <w:div w:id="61028101">
                              <w:marLeft w:val="0"/>
                              <w:marRight w:val="0"/>
                              <w:marTop w:val="480"/>
                              <w:marBottom w:val="120"/>
                              <w:divBdr>
                                <w:top w:val="none" w:sz="0" w:space="0" w:color="auto"/>
                                <w:left w:val="none" w:sz="0" w:space="0" w:color="auto"/>
                                <w:bottom w:val="none" w:sz="0" w:space="0" w:color="auto"/>
                                <w:right w:val="none" w:sz="0" w:space="0" w:color="auto"/>
                              </w:divBdr>
                            </w:div>
                            <w:div w:id="1191914009">
                              <w:marLeft w:val="0"/>
                              <w:marRight w:val="0"/>
                              <w:marTop w:val="0"/>
                              <w:marBottom w:val="0"/>
                              <w:divBdr>
                                <w:top w:val="none" w:sz="0" w:space="0" w:color="auto"/>
                                <w:left w:val="none" w:sz="0" w:space="0" w:color="auto"/>
                                <w:bottom w:val="none" w:sz="0" w:space="0" w:color="auto"/>
                                <w:right w:val="none" w:sz="0" w:space="0" w:color="auto"/>
                              </w:divBdr>
                              <w:divsChild>
                                <w:div w:id="1211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148173">
          <w:marLeft w:val="0"/>
          <w:marRight w:val="0"/>
          <w:marTop w:val="0"/>
          <w:marBottom w:val="0"/>
          <w:divBdr>
            <w:top w:val="none" w:sz="0" w:space="0" w:color="auto"/>
            <w:left w:val="none" w:sz="0" w:space="0" w:color="auto"/>
            <w:bottom w:val="none" w:sz="0" w:space="0" w:color="auto"/>
            <w:right w:val="none" w:sz="0" w:space="0" w:color="auto"/>
          </w:divBdr>
          <w:divsChild>
            <w:div w:id="583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37">
      <w:bodyDiv w:val="1"/>
      <w:marLeft w:val="0"/>
      <w:marRight w:val="0"/>
      <w:marTop w:val="0"/>
      <w:marBottom w:val="0"/>
      <w:divBdr>
        <w:top w:val="none" w:sz="0" w:space="0" w:color="auto"/>
        <w:left w:val="none" w:sz="0" w:space="0" w:color="auto"/>
        <w:bottom w:val="none" w:sz="0" w:space="0" w:color="auto"/>
        <w:right w:val="none" w:sz="0" w:space="0" w:color="auto"/>
      </w:divBdr>
    </w:div>
    <w:div w:id="2000310502">
      <w:bodyDiv w:val="1"/>
      <w:marLeft w:val="0"/>
      <w:marRight w:val="0"/>
      <w:marTop w:val="0"/>
      <w:marBottom w:val="0"/>
      <w:divBdr>
        <w:top w:val="none" w:sz="0" w:space="0" w:color="auto"/>
        <w:left w:val="none" w:sz="0" w:space="0" w:color="auto"/>
        <w:bottom w:val="none" w:sz="0" w:space="0" w:color="auto"/>
        <w:right w:val="none" w:sz="0" w:space="0" w:color="auto"/>
      </w:divBdr>
      <w:divsChild>
        <w:div w:id="230891392">
          <w:marLeft w:val="0"/>
          <w:marRight w:val="0"/>
          <w:marTop w:val="100"/>
          <w:marBottom w:val="100"/>
          <w:divBdr>
            <w:top w:val="none" w:sz="0" w:space="0" w:color="auto"/>
            <w:left w:val="none" w:sz="0" w:space="0" w:color="auto"/>
            <w:bottom w:val="none" w:sz="0" w:space="0" w:color="auto"/>
            <w:right w:val="none" w:sz="0" w:space="0" w:color="auto"/>
          </w:divBdr>
          <w:divsChild>
            <w:div w:id="1243642232">
              <w:marLeft w:val="0"/>
              <w:marRight w:val="0"/>
              <w:marTop w:val="0"/>
              <w:marBottom w:val="0"/>
              <w:divBdr>
                <w:top w:val="none" w:sz="0" w:space="0" w:color="auto"/>
                <w:left w:val="none" w:sz="0" w:space="0" w:color="auto"/>
                <w:bottom w:val="none" w:sz="0" w:space="0" w:color="auto"/>
                <w:right w:val="none" w:sz="0" w:space="0" w:color="auto"/>
              </w:divBdr>
              <w:divsChild>
                <w:div w:id="14670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59999">
          <w:marLeft w:val="0"/>
          <w:marRight w:val="0"/>
          <w:marTop w:val="100"/>
          <w:marBottom w:val="100"/>
          <w:divBdr>
            <w:top w:val="none" w:sz="0" w:space="0" w:color="auto"/>
            <w:left w:val="none" w:sz="0" w:space="0" w:color="auto"/>
            <w:bottom w:val="none" w:sz="0" w:space="0" w:color="auto"/>
            <w:right w:val="none" w:sz="0" w:space="0" w:color="auto"/>
          </w:divBdr>
          <w:divsChild>
            <w:div w:id="128208042">
              <w:marLeft w:val="0"/>
              <w:marRight w:val="973"/>
              <w:marTop w:val="0"/>
              <w:marBottom w:val="0"/>
              <w:divBdr>
                <w:top w:val="none" w:sz="0" w:space="0" w:color="auto"/>
                <w:left w:val="none" w:sz="0" w:space="0" w:color="auto"/>
                <w:bottom w:val="none" w:sz="0" w:space="0" w:color="auto"/>
                <w:right w:val="none" w:sz="0" w:space="0" w:color="auto"/>
              </w:divBdr>
              <w:divsChild>
                <w:div w:id="597714361">
                  <w:marLeft w:val="0"/>
                  <w:marRight w:val="0"/>
                  <w:marTop w:val="0"/>
                  <w:marBottom w:val="0"/>
                  <w:divBdr>
                    <w:top w:val="none" w:sz="0" w:space="0" w:color="auto"/>
                    <w:left w:val="none" w:sz="0" w:space="0" w:color="auto"/>
                    <w:bottom w:val="none" w:sz="0" w:space="0" w:color="auto"/>
                    <w:right w:val="none" w:sz="0" w:space="0" w:color="auto"/>
                  </w:divBdr>
                  <w:divsChild>
                    <w:div w:id="264845664">
                      <w:marLeft w:val="0"/>
                      <w:marRight w:val="0"/>
                      <w:marTop w:val="0"/>
                      <w:marBottom w:val="0"/>
                      <w:divBdr>
                        <w:top w:val="none" w:sz="0" w:space="0" w:color="auto"/>
                        <w:left w:val="none" w:sz="0" w:space="0" w:color="auto"/>
                        <w:bottom w:val="none" w:sz="0" w:space="0" w:color="auto"/>
                        <w:right w:val="none" w:sz="0" w:space="0" w:color="auto"/>
                      </w:divBdr>
                      <w:divsChild>
                        <w:div w:id="318852942">
                          <w:marLeft w:val="0"/>
                          <w:marRight w:val="0"/>
                          <w:marTop w:val="0"/>
                          <w:marBottom w:val="0"/>
                          <w:divBdr>
                            <w:top w:val="single" w:sz="2" w:space="0" w:color="5E5E5E"/>
                            <w:left w:val="single" w:sz="2" w:space="0" w:color="5E5E5E"/>
                            <w:bottom w:val="single" w:sz="2" w:space="0" w:color="5E5E5E"/>
                            <w:right w:val="single" w:sz="2" w:space="0" w:color="5E5E5E"/>
                          </w:divBdr>
                          <w:divsChild>
                            <w:div w:id="1291520281">
                              <w:marLeft w:val="0"/>
                              <w:marRight w:val="0"/>
                              <w:marTop w:val="0"/>
                              <w:marBottom w:val="0"/>
                              <w:divBdr>
                                <w:top w:val="none" w:sz="0" w:space="0" w:color="auto"/>
                                <w:left w:val="none" w:sz="0" w:space="0" w:color="auto"/>
                                <w:bottom w:val="none" w:sz="0" w:space="0" w:color="auto"/>
                                <w:right w:val="none" w:sz="0" w:space="0" w:color="auto"/>
                              </w:divBdr>
                            </w:div>
                          </w:divsChild>
                        </w:div>
                        <w:div w:id="886649044">
                          <w:marLeft w:val="0"/>
                          <w:marRight w:val="0"/>
                          <w:marTop w:val="0"/>
                          <w:marBottom w:val="150"/>
                          <w:divBdr>
                            <w:top w:val="single" w:sz="6" w:space="0" w:color="FF9900"/>
                            <w:left w:val="single" w:sz="6" w:space="0" w:color="FF9900"/>
                            <w:bottom w:val="single" w:sz="6" w:space="0" w:color="FF9900"/>
                            <w:right w:val="single" w:sz="6" w:space="0" w:color="FF9900"/>
                          </w:divBdr>
                          <w:divsChild>
                            <w:div w:id="1584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060921">
      <w:bodyDiv w:val="1"/>
      <w:marLeft w:val="0"/>
      <w:marRight w:val="0"/>
      <w:marTop w:val="0"/>
      <w:marBottom w:val="0"/>
      <w:divBdr>
        <w:top w:val="none" w:sz="0" w:space="0" w:color="auto"/>
        <w:left w:val="none" w:sz="0" w:space="0" w:color="auto"/>
        <w:bottom w:val="none" w:sz="0" w:space="0" w:color="auto"/>
        <w:right w:val="none" w:sz="0" w:space="0" w:color="auto"/>
      </w:divBdr>
      <w:divsChild>
        <w:div w:id="379134615">
          <w:marLeft w:val="0"/>
          <w:marRight w:val="0"/>
          <w:marTop w:val="0"/>
          <w:marBottom w:val="0"/>
          <w:divBdr>
            <w:top w:val="none" w:sz="0" w:space="0" w:color="auto"/>
            <w:left w:val="none" w:sz="0" w:space="0" w:color="auto"/>
            <w:bottom w:val="none" w:sz="0" w:space="0" w:color="auto"/>
            <w:right w:val="none" w:sz="0" w:space="0" w:color="auto"/>
          </w:divBdr>
          <w:divsChild>
            <w:div w:id="1779108024">
              <w:marLeft w:val="0"/>
              <w:marRight w:val="0"/>
              <w:marTop w:val="0"/>
              <w:marBottom w:val="0"/>
              <w:divBdr>
                <w:top w:val="none" w:sz="0" w:space="0" w:color="auto"/>
                <w:left w:val="none" w:sz="0" w:space="0" w:color="auto"/>
                <w:bottom w:val="none" w:sz="0" w:space="0" w:color="auto"/>
                <w:right w:val="none" w:sz="0" w:space="0" w:color="auto"/>
              </w:divBdr>
              <w:divsChild>
                <w:div w:id="331446043">
                  <w:marLeft w:val="0"/>
                  <w:marRight w:val="0"/>
                  <w:marTop w:val="0"/>
                  <w:marBottom w:val="0"/>
                  <w:divBdr>
                    <w:top w:val="none" w:sz="0" w:space="0" w:color="auto"/>
                    <w:left w:val="none" w:sz="0" w:space="0" w:color="auto"/>
                    <w:bottom w:val="none" w:sz="0" w:space="0" w:color="auto"/>
                    <w:right w:val="none" w:sz="0" w:space="0" w:color="auto"/>
                  </w:divBdr>
                  <w:divsChild>
                    <w:div w:id="1879006762">
                      <w:marLeft w:val="0"/>
                      <w:marRight w:val="0"/>
                      <w:marTop w:val="0"/>
                      <w:marBottom w:val="0"/>
                      <w:divBdr>
                        <w:top w:val="none" w:sz="0" w:space="0" w:color="auto"/>
                        <w:left w:val="none" w:sz="0" w:space="0" w:color="auto"/>
                        <w:bottom w:val="none" w:sz="0" w:space="0" w:color="auto"/>
                        <w:right w:val="none" w:sz="0" w:space="0" w:color="auto"/>
                      </w:divBdr>
                      <w:divsChild>
                        <w:div w:id="1027096570">
                          <w:marLeft w:val="0"/>
                          <w:marRight w:val="0"/>
                          <w:marTop w:val="0"/>
                          <w:marBottom w:val="0"/>
                          <w:divBdr>
                            <w:top w:val="none" w:sz="0" w:space="0" w:color="auto"/>
                            <w:left w:val="none" w:sz="0" w:space="0" w:color="auto"/>
                            <w:bottom w:val="none" w:sz="0" w:space="0" w:color="auto"/>
                            <w:right w:val="none" w:sz="0" w:space="0" w:color="auto"/>
                          </w:divBdr>
                          <w:divsChild>
                            <w:div w:id="475684732">
                              <w:marLeft w:val="0"/>
                              <w:marRight w:val="0"/>
                              <w:marTop w:val="0"/>
                              <w:marBottom w:val="0"/>
                              <w:divBdr>
                                <w:top w:val="none" w:sz="0" w:space="0" w:color="auto"/>
                                <w:left w:val="none" w:sz="0" w:space="0" w:color="auto"/>
                                <w:bottom w:val="none" w:sz="0" w:space="0" w:color="auto"/>
                                <w:right w:val="none" w:sz="0" w:space="0" w:color="auto"/>
                              </w:divBdr>
                            </w:div>
                            <w:div w:id="1181896396">
                              <w:marLeft w:val="0"/>
                              <w:marRight w:val="0"/>
                              <w:marTop w:val="48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39309537">
          <w:marLeft w:val="0"/>
          <w:marRight w:val="0"/>
          <w:marTop w:val="0"/>
          <w:marBottom w:val="0"/>
          <w:divBdr>
            <w:top w:val="none" w:sz="0" w:space="0" w:color="auto"/>
            <w:left w:val="none" w:sz="0" w:space="0" w:color="auto"/>
            <w:bottom w:val="none" w:sz="0" w:space="0" w:color="auto"/>
            <w:right w:val="none" w:sz="0" w:space="0" w:color="auto"/>
          </w:divBdr>
          <w:divsChild>
            <w:div w:id="3972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1519</Words>
  <Characters>8355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LENERAND</dc:creator>
  <cp:keywords/>
  <cp:lastModifiedBy>Aurore MEIZEL</cp:lastModifiedBy>
  <cp:revision>32</cp:revision>
  <cp:lastPrinted>2025-12-18T09:11:00Z</cp:lastPrinted>
  <dcterms:created xsi:type="dcterms:W3CDTF">2025-12-10T08:06:00Z</dcterms:created>
  <dcterms:modified xsi:type="dcterms:W3CDTF">2026-01-20T10:28:00Z</dcterms:modified>
</cp:coreProperties>
</file>