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4813313D" w:rsidR="00715F77" w:rsidRPr="006A3B57" w:rsidRDefault="008F750A" w:rsidP="0010511B">
      <w:pPr>
        <w:jc w:val="right"/>
        <w:rPr>
          <w:rFonts w:asciiTheme="minorHAnsi" w:hAnsiTheme="minorHAnsi" w:cstheme="minorHAnsi"/>
          <w:smallCaps/>
          <w:sz w:val="8"/>
          <w:szCs w:val="8"/>
        </w:rPr>
      </w:pPr>
      <w:r>
        <w:rPr>
          <w:rFonts w:asciiTheme="minorHAnsi" w:hAnsiTheme="minorHAnsi" w:cstheme="minorHAnsi"/>
          <w:noProof/>
        </w:rPr>
        <w:pict w14:anchorId="382ED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51" type="#_x0000_t75" style="position:absolute;left:0;text-align:left;margin-left:.15pt;margin-top:-.5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14:paraId="5600BDD3" w14:textId="737C38E9" w:rsidR="00715F77" w:rsidRPr="006A3B57" w:rsidRDefault="00F24B13" w:rsidP="006A3B57">
      <w:pPr>
        <w:shd w:val="clear" w:color="auto" w:fill="E6E6E6"/>
        <w:ind w:left="3828" w:right="-234"/>
        <w:jc w:val="center"/>
        <w:rPr>
          <w:rFonts w:asciiTheme="minorHAnsi" w:hAnsiTheme="minorHAnsi" w:cstheme="minorHAnsi"/>
          <w:smallCaps/>
          <w:sz w:val="36"/>
          <w:szCs w:val="36"/>
        </w:rPr>
      </w:pPr>
      <w:r w:rsidRPr="006A3B57">
        <w:rPr>
          <w:rFonts w:asciiTheme="minorHAnsi" w:hAnsiTheme="minorHAnsi" w:cstheme="minorHAnsi"/>
          <w:smallCaps/>
          <w:sz w:val="36"/>
          <w:szCs w:val="36"/>
        </w:rPr>
        <w:t>Saisine du Comité Social Territorial</w:t>
      </w:r>
    </w:p>
    <w:p w14:paraId="757F1E91" w14:textId="77777777" w:rsidR="00715F77" w:rsidRPr="006A3B57" w:rsidRDefault="00715F77" w:rsidP="006A3B57">
      <w:pPr>
        <w:shd w:val="clear" w:color="auto" w:fill="E6E6E6"/>
        <w:ind w:left="3828" w:right="-234"/>
        <w:jc w:val="center"/>
        <w:rPr>
          <w:rFonts w:asciiTheme="minorHAnsi" w:hAnsiTheme="minorHAnsi" w:cstheme="minorHAnsi"/>
          <w:smallCaps/>
          <w:sz w:val="8"/>
          <w:szCs w:val="8"/>
        </w:rPr>
      </w:pPr>
    </w:p>
    <w:p w14:paraId="28C4957E" w14:textId="77777777" w:rsidR="00715F77" w:rsidRPr="006A3B57" w:rsidRDefault="00715F77" w:rsidP="00715F77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8A7BD25" w14:textId="71E1395B" w:rsidR="00715F77" w:rsidRPr="006A3B57" w:rsidRDefault="008675F2" w:rsidP="006A3B57">
      <w:pPr>
        <w:autoSpaceDE w:val="0"/>
        <w:autoSpaceDN w:val="0"/>
        <w:adjustRightInd w:val="0"/>
        <w:spacing w:line="360" w:lineRule="auto"/>
        <w:ind w:right="441"/>
        <w:jc w:val="right"/>
        <w:rPr>
          <w:rFonts w:asciiTheme="minorHAnsi" w:hAnsiTheme="minorHAnsi" w:cstheme="minorHAnsi"/>
          <w:b/>
          <w:u w:val="single"/>
        </w:rPr>
      </w:pPr>
      <w:r w:rsidRPr="006A3B57">
        <w:rPr>
          <w:rFonts w:asciiTheme="minorHAnsi" w:hAnsiTheme="minorHAnsi" w:cstheme="minorHAnsi"/>
          <w:b/>
          <w:u w:val="single"/>
        </w:rPr>
        <w:t>A</w:t>
      </w:r>
      <w:r w:rsidR="00B012FC" w:rsidRPr="006A3B57">
        <w:rPr>
          <w:rFonts w:asciiTheme="minorHAnsi" w:hAnsiTheme="minorHAnsi" w:cstheme="minorHAnsi"/>
          <w:b/>
          <w:u w:val="single"/>
        </w:rPr>
        <w:t>UTRES PRESTATIONS D’ACTION SOCIALE</w:t>
      </w:r>
    </w:p>
    <w:p w14:paraId="760FFB05" w14:textId="79108A18" w:rsidR="00715F77" w:rsidRPr="006A3B57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Theme="minorHAnsi" w:hAnsiTheme="minorHAnsi" w:cstheme="minorHAnsi"/>
        </w:rPr>
      </w:pPr>
      <w:r w:rsidRPr="006A3B57">
        <w:rPr>
          <w:rFonts w:asciiTheme="minorHAnsi" w:hAnsiTheme="minorHAnsi" w:cstheme="minorHAnsi"/>
          <w:smallCaps/>
        </w:rPr>
        <w:t xml:space="preserve">Date de séance : </w:t>
      </w:r>
      <w:r w:rsidRPr="006A3B57">
        <w:rPr>
          <w:rFonts w:asciiTheme="minorHAnsi" w:hAnsiTheme="minorHAnsi" w:cstheme="minorHAnsi"/>
        </w:rPr>
        <w:t>…… / …… / …………….</w:t>
      </w:r>
    </w:p>
    <w:p w14:paraId="34B3CF46" w14:textId="23C00894" w:rsidR="00184CCF" w:rsidRPr="006A3B57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Theme="minorHAnsi" w:hAnsiTheme="minorHAnsi" w:cstheme="minorHAnsi"/>
        </w:rPr>
      </w:pPr>
    </w:p>
    <w:p w14:paraId="46E2FC42" w14:textId="77777777" w:rsidR="006A3B57" w:rsidRPr="006A3B57" w:rsidRDefault="006A3B57" w:rsidP="002C7ED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30890668"/>
    </w:p>
    <w:p w14:paraId="1990EE55" w14:textId="45B342DD" w:rsidR="002C7ED6" w:rsidRPr="006A3B57" w:rsidRDefault="002C7ED6" w:rsidP="002C7ED6">
      <w:pPr>
        <w:jc w:val="both"/>
        <w:rPr>
          <w:rFonts w:asciiTheme="minorHAnsi" w:hAnsiTheme="minorHAnsi" w:cstheme="minorHAnsi"/>
          <w:sz w:val="22"/>
          <w:szCs w:val="22"/>
        </w:rPr>
      </w:pPr>
      <w:r w:rsidRPr="006A3B57">
        <w:rPr>
          <w:rFonts w:asciiTheme="minorHAnsi" w:hAnsiTheme="minorHAnsi" w:cstheme="minorHAnsi"/>
          <w:b/>
          <w:bCs/>
          <w:sz w:val="22"/>
          <w:szCs w:val="22"/>
          <w:u w:val="single"/>
        </w:rPr>
        <w:t>Textes de référence</w:t>
      </w:r>
      <w:r w:rsidRPr="006A3B57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6A3B57">
        <w:rPr>
          <w:rFonts w:asciiTheme="minorHAnsi" w:hAnsiTheme="minorHAnsi" w:cstheme="minorHAnsi"/>
          <w:sz w:val="22"/>
          <w:szCs w:val="22"/>
        </w:rPr>
        <w:tab/>
      </w:r>
    </w:p>
    <w:p w14:paraId="6813FC02" w14:textId="77777777" w:rsidR="002C7ED6" w:rsidRPr="006A3B57" w:rsidRDefault="002C7ED6" w:rsidP="002C7E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7BD5B" w14:textId="4CF00C6D" w:rsidR="002C7ED6" w:rsidRPr="006A3B57" w:rsidRDefault="002C7ED6" w:rsidP="002C7ED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A3B57">
        <w:rPr>
          <w:rFonts w:asciiTheme="minorHAnsi" w:hAnsiTheme="minorHAnsi" w:cstheme="minorHAnsi"/>
          <w:sz w:val="18"/>
          <w:szCs w:val="18"/>
        </w:rPr>
        <w:t>Code général de la fonction publique</w:t>
      </w:r>
      <w:r w:rsidR="00B012FC" w:rsidRPr="006A3B57">
        <w:rPr>
          <w:rFonts w:asciiTheme="minorHAnsi" w:hAnsiTheme="minorHAnsi" w:cstheme="minorHAnsi"/>
          <w:sz w:val="18"/>
          <w:szCs w:val="18"/>
        </w:rPr>
        <w:t>, notamment les articles L731-1 à L733-</w:t>
      </w:r>
      <w:r w:rsidR="00557EED" w:rsidRPr="006A3B57">
        <w:rPr>
          <w:rFonts w:asciiTheme="minorHAnsi" w:hAnsiTheme="minorHAnsi" w:cstheme="minorHAnsi"/>
          <w:sz w:val="18"/>
          <w:szCs w:val="18"/>
        </w:rPr>
        <w:t>5</w:t>
      </w:r>
    </w:p>
    <w:p w14:paraId="6FA7E68E" w14:textId="77777777" w:rsidR="0080492E" w:rsidRPr="006A3B57" w:rsidRDefault="0080492E" w:rsidP="00B012FC">
      <w:p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</w:p>
    <w:p w14:paraId="6B570A0C" w14:textId="73DE9F67" w:rsidR="00B012FC" w:rsidRPr="006A3B57" w:rsidRDefault="008F750A" w:rsidP="00B012FC">
      <w:p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pict w14:anchorId="1FDB922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63" type="#_x0000_t202" style="position:absolute;left:0;text-align:left;margin-left:-18pt;margin-top:10.4pt;width:232.5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" filled="f" stroked="f">
            <v:textbox>
              <w:txbxContent>
                <w:p w14:paraId="1744BBB7" w14:textId="77777777" w:rsidR="0080492E" w:rsidRDefault="0080492E" w:rsidP="0080492E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42E22523" w14:textId="77777777" w:rsidR="0080492E" w:rsidRDefault="0080492E" w:rsidP="0080492E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78B77864" w14:textId="77777777" w:rsidR="0080492E" w:rsidRDefault="0080492E" w:rsidP="0080492E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31929BE0" w14:textId="77777777" w:rsidR="0080492E" w:rsidRDefault="0080492E" w:rsidP="0080492E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7692A0E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62" type="#_x0000_t13" style="position:absolute;left:0;text-align:left;margin-left:210.6pt;margin-top:29.3pt;width:27pt;height:18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tZJwAd0AAAALAQAADwAAAAAAAAAAAAAAAACBBAAAZHJzL2Rv&#10;d25yZXYueG1sUEsFBgAAAAAEAAQA8wAAAIsFAAAAAA==&#10;" filled="f"/>
        </w:pict>
      </w:r>
    </w:p>
    <w:bookmarkEnd w:id="0"/>
    <w:p w14:paraId="5E1DF310" w14:textId="2260BA7A" w:rsidR="00715F77" w:rsidRDefault="00715F77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Theme="minorHAnsi" w:hAnsiTheme="minorHAnsi" w:cstheme="minorHAnsi"/>
          <w:sz w:val="16"/>
          <w:szCs w:val="16"/>
        </w:rPr>
      </w:pPr>
      <w:r w:rsidRPr="006A3B5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</w:t>
      </w:r>
      <w:r w:rsidR="0080492E" w:rsidRPr="0080492E">
        <w:rPr>
          <w:noProof/>
        </w:rPr>
        <w:t xml:space="preserve"> </w:t>
      </w:r>
      <w:r w:rsidRPr="006A3B5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6A3B57">
        <w:rPr>
          <w:rFonts w:asciiTheme="minorHAnsi" w:hAnsiTheme="minorHAnsi" w:cstheme="minorHAnsi"/>
          <w:sz w:val="16"/>
          <w:szCs w:val="16"/>
        </w:rPr>
        <w:t>…</w:t>
      </w:r>
    </w:p>
    <w:p w14:paraId="790EF352" w14:textId="77777777" w:rsidR="0080492E" w:rsidRDefault="0080492E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Theme="minorHAnsi" w:hAnsiTheme="minorHAnsi" w:cstheme="minorHAnsi"/>
          <w:sz w:val="16"/>
          <w:szCs w:val="16"/>
        </w:rPr>
      </w:pPr>
    </w:p>
    <w:p w14:paraId="45693AD7" w14:textId="77777777" w:rsidR="0080492E" w:rsidRPr="006A3B57" w:rsidRDefault="0080492E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Theme="minorHAnsi" w:hAnsiTheme="minorHAnsi" w:cstheme="minorHAnsi"/>
          <w:sz w:val="16"/>
          <w:szCs w:val="16"/>
        </w:rPr>
      </w:pPr>
    </w:p>
    <w:p w14:paraId="3E029D94" w14:textId="77777777" w:rsidR="00715F77" w:rsidRPr="006A3B57" w:rsidRDefault="00715F77" w:rsidP="00037E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tbl>
      <w:tblPr>
        <w:tblW w:w="1088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7762"/>
      </w:tblGrid>
      <w:tr w:rsidR="00B012FC" w:rsidRPr="006A3B57" w14:paraId="4B5720FF" w14:textId="77777777" w:rsidTr="00B012FC">
        <w:trPr>
          <w:trHeight w:val="20"/>
          <w:jc w:val="center"/>
        </w:trPr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3A78AA49" w14:textId="77777777" w:rsidR="00B012FC" w:rsidRPr="006A3B57" w:rsidRDefault="00B012FC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3B57">
              <w:rPr>
                <w:rFonts w:asciiTheme="minorHAnsi" w:hAnsiTheme="minorHAnsi" w:cstheme="minorHAnsi"/>
                <w:b/>
              </w:rPr>
              <w:t>Date d’effet</w:t>
            </w:r>
          </w:p>
        </w:tc>
        <w:tc>
          <w:tcPr>
            <w:tcW w:w="776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2297415" w14:textId="77777777" w:rsidR="00B012FC" w:rsidRPr="006A3B57" w:rsidRDefault="00B012FC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A3B57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A3B57">
              <w:rPr>
                <w:rFonts w:asciiTheme="minorHAnsi" w:hAnsiTheme="minorHAnsi" w:cstheme="minorHAnsi"/>
                <w:b/>
              </w:rPr>
            </w:r>
            <w:r w:rsidRPr="006A3B57">
              <w:rPr>
                <w:rFonts w:asciiTheme="minorHAnsi" w:hAnsiTheme="minorHAnsi" w:cstheme="minorHAnsi"/>
                <w:b/>
              </w:rPr>
              <w:fldChar w:fldCharType="separate"/>
            </w:r>
            <w:r w:rsidRPr="006A3B57">
              <w:rPr>
                <w:rFonts w:asciiTheme="minorHAnsi" w:hAnsiTheme="minorHAnsi" w:cstheme="minorHAnsi"/>
                <w:b/>
                <w:noProof/>
              </w:rPr>
              <w:t>............</w:t>
            </w:r>
            <w:r w:rsidRPr="006A3B57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B012FC" w:rsidRPr="006A3B57" w14:paraId="3302D3CA" w14:textId="77777777" w:rsidTr="00B012FC">
        <w:trPr>
          <w:trHeight w:val="20"/>
          <w:jc w:val="center"/>
        </w:trPr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899A888" w14:textId="77777777" w:rsidR="00B012FC" w:rsidRPr="006A3B57" w:rsidRDefault="00B012FC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t>Prestations</w:t>
            </w:r>
          </w:p>
        </w:tc>
        <w:tc>
          <w:tcPr>
            <w:tcW w:w="776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69E357B3" w14:textId="6A4678AD" w:rsidR="00B012FC" w:rsidRPr="006A3B57" w:rsidRDefault="008F750A">
            <w:pPr>
              <w:tabs>
                <w:tab w:val="left" w:pos="329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6A72FF81">
                <v:shape id="_x0000_i1025" type="#_x0000_t75" style="width:12pt;height:11.25pt">
                  <v:imagedata r:id="rId8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Chèques emploi-service</w:t>
            </w:r>
          </w:p>
          <w:p w14:paraId="51A85640" w14:textId="3DBAA780" w:rsidR="00B012FC" w:rsidRPr="006A3B57" w:rsidRDefault="008F750A">
            <w:pPr>
              <w:tabs>
                <w:tab w:val="left" w:pos="3297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58C0EF13">
                <v:shape id="_x0000_i1026" type="#_x0000_t75" style="width:12pt;height:11.25pt">
                  <v:imagedata r:id="rId9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Chèques vacances</w:t>
            </w:r>
          </w:p>
          <w:p w14:paraId="4201C87D" w14:textId="14ED2078" w:rsidR="00B012FC" w:rsidRPr="006A3B57" w:rsidRDefault="008F750A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7CA0855D">
                <v:shape id="_x0000_i1027" type="#_x0000_t75" style="width:12pt;height:11.25pt">
                  <v:imagedata r:id="rId10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Adhésion au Comité National d’Action Sociale (CNAS)</w:t>
            </w:r>
          </w:p>
          <w:p w14:paraId="59754B2F" w14:textId="64C61723" w:rsidR="00B012FC" w:rsidRPr="006A3B57" w:rsidRDefault="008F750A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35293C58">
                <v:shape id="_x0000_i1028" type="#_x0000_t75" style="width:12pt;height:11.25pt">
                  <v:imagedata r:id="rId11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Adhésion au Comité Départemental d’Action Sociale (CDAS)</w:t>
            </w:r>
          </w:p>
          <w:p w14:paraId="03D239DF" w14:textId="29C7893D" w:rsidR="00B012FC" w:rsidRPr="006A3B57" w:rsidRDefault="008F750A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09FCC3AE">
                <v:shape id="_x0000_i1029" type="#_x0000_t75" style="width:12pt;height:11.25pt">
                  <v:imagedata r:id="rId12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Autres : </w:t>
            </w:r>
            <w:r w:rsidR="00B012FC" w:rsidRPr="006A3B5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="00B012FC" w:rsidRPr="006A3B57">
              <w:rPr>
                <w:rFonts w:asciiTheme="minorHAnsi" w:hAnsiTheme="minorHAnsi" w:cstheme="minorHAnsi"/>
              </w:rPr>
              <w:instrText xml:space="preserve"> FORMTEXT </w:instrText>
            </w:r>
            <w:r w:rsidR="00B012FC" w:rsidRPr="006A3B57">
              <w:rPr>
                <w:rFonts w:asciiTheme="minorHAnsi" w:hAnsiTheme="minorHAnsi" w:cstheme="minorHAnsi"/>
              </w:rPr>
            </w:r>
            <w:r w:rsidR="00B012FC" w:rsidRPr="006A3B57">
              <w:rPr>
                <w:rFonts w:asciiTheme="minorHAnsi" w:hAnsiTheme="minorHAnsi" w:cstheme="minorHAnsi"/>
              </w:rPr>
              <w:fldChar w:fldCharType="separate"/>
            </w:r>
            <w:r w:rsidR="00B012FC" w:rsidRPr="006A3B57">
              <w:rPr>
                <w:rFonts w:asciiTheme="minorHAnsi" w:hAnsiTheme="minorHAnsi" w:cstheme="minorHAnsi"/>
                <w:noProof/>
              </w:rPr>
              <w:t>............</w:t>
            </w:r>
            <w:r w:rsidR="00B012FC" w:rsidRPr="006A3B5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012FC" w:rsidRPr="006A3B57" w14:paraId="43AD45DA" w14:textId="77777777" w:rsidTr="00B012FC">
        <w:trPr>
          <w:trHeight w:val="1030"/>
          <w:jc w:val="center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E83B391" w14:textId="77777777" w:rsidR="00B012FC" w:rsidRPr="006A3B57" w:rsidRDefault="00B012FC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t>Raisons de cette mise en place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6D8C8A94" w14:textId="77777777" w:rsidR="00B012FC" w:rsidRPr="006A3B57" w:rsidRDefault="00B012FC">
            <w:pPr>
              <w:tabs>
                <w:tab w:val="left" w:pos="1395"/>
                <w:tab w:val="left" w:pos="3238"/>
              </w:tabs>
              <w:jc w:val="both"/>
              <w:rPr>
                <w:rFonts w:asciiTheme="minorHAnsi" w:hAnsiTheme="minorHAnsi" w:cstheme="minorHAnsi"/>
              </w:rPr>
            </w:pPr>
            <w:r w:rsidRPr="006A3B57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A3B57">
              <w:rPr>
                <w:rFonts w:asciiTheme="minorHAnsi" w:hAnsiTheme="minorHAnsi" w:cstheme="minorHAnsi"/>
              </w:rPr>
              <w:instrText xml:space="preserve"> FORMTEXT </w:instrText>
            </w:r>
            <w:r w:rsidRPr="006A3B57">
              <w:rPr>
                <w:rFonts w:asciiTheme="minorHAnsi" w:hAnsiTheme="minorHAnsi" w:cstheme="minorHAnsi"/>
              </w:rPr>
            </w:r>
            <w:r w:rsidRPr="006A3B57">
              <w:rPr>
                <w:rFonts w:asciiTheme="minorHAnsi" w:hAnsiTheme="minorHAnsi" w:cstheme="minorHAnsi"/>
              </w:rPr>
              <w:fldChar w:fldCharType="separate"/>
            </w:r>
            <w:r w:rsidRPr="006A3B57">
              <w:rPr>
                <w:rFonts w:asciiTheme="minorHAnsi" w:hAnsiTheme="minorHAnsi" w:cstheme="minorHAnsi"/>
                <w:noProof/>
              </w:rPr>
              <w:t>............</w:t>
            </w:r>
            <w:r w:rsidRPr="006A3B5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012FC" w:rsidRPr="006A3B57" w14:paraId="582DCD5A" w14:textId="77777777" w:rsidTr="00B012FC">
        <w:trPr>
          <w:trHeight w:val="20"/>
          <w:jc w:val="center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95DA039" w14:textId="77777777" w:rsidR="00B012FC" w:rsidRPr="006A3B57" w:rsidRDefault="00B012FC">
            <w:pPr>
              <w:tabs>
                <w:tab w:val="left" w:pos="2410"/>
                <w:tab w:val="left" w:pos="3119"/>
              </w:tabs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t>Bénéficiaires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7D8975A" w14:textId="747B08BD" w:rsidR="00B012FC" w:rsidRPr="006A3B57" w:rsidRDefault="008F750A">
            <w:pPr>
              <w:tabs>
                <w:tab w:val="left" w:pos="3297"/>
              </w:tabs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40EB972B">
                <v:shape id="_x0000_i1030" type="#_x0000_t75" style="width:12pt;height:11.25pt">
                  <v:imagedata r:id="rId13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Fonctionnaires titulaires</w:t>
            </w:r>
            <w:r w:rsidR="00B012FC" w:rsidRPr="006A3B57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lang w:eastAsia="en-US"/>
              </w:rPr>
              <w:pict w14:anchorId="291325DD">
                <v:shape id="_x0000_i1031" type="#_x0000_t75" style="width:12pt;height:11.25pt">
                  <v:imagedata r:id="rId14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F</w:t>
            </w:r>
            <w:r w:rsidR="00B012FC" w:rsidRPr="006A3B57">
              <w:rPr>
                <w:rFonts w:asciiTheme="minorHAnsi" w:hAnsiTheme="minorHAnsi" w:cstheme="minorHAnsi"/>
                <w:bCs/>
              </w:rPr>
              <w:t>onctionnaires stagiaires</w:t>
            </w:r>
          </w:p>
          <w:p w14:paraId="5B334012" w14:textId="5D485D2C" w:rsidR="00B012FC" w:rsidRPr="006A3B57" w:rsidRDefault="008F750A">
            <w:pPr>
              <w:tabs>
                <w:tab w:val="left" w:pos="3297"/>
              </w:tabs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eastAsia="en-US"/>
              </w:rPr>
              <w:pict w14:anchorId="5EA04F92">
                <v:shape id="_x0000_i1032" type="#_x0000_t75" style="width:12pt;height:11.25pt">
                  <v:imagedata r:id="rId15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Contractuels</w:t>
            </w:r>
            <w:r w:rsidR="00B012FC" w:rsidRPr="006A3B57">
              <w:rPr>
                <w:rFonts w:asciiTheme="minorHAnsi" w:hAnsiTheme="minorHAnsi" w:cstheme="minorHAnsi"/>
                <w:bCs/>
              </w:rPr>
              <w:t xml:space="preserve"> de droit public</w:t>
            </w:r>
            <w:r w:rsidR="00B012FC" w:rsidRPr="006A3B57"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  <w:lang w:eastAsia="en-US"/>
              </w:rPr>
              <w:pict w14:anchorId="47198E66">
                <v:shape id="_x0000_i1033" type="#_x0000_t75" style="width:12pt;height:11.25pt">
                  <v:imagedata r:id="rId16" o:title=""/>
                </v:shape>
              </w:pict>
            </w:r>
            <w:r w:rsidR="00B012FC" w:rsidRPr="006A3B57">
              <w:rPr>
                <w:rFonts w:asciiTheme="minorHAnsi" w:hAnsiTheme="minorHAnsi" w:cstheme="minorHAnsi"/>
              </w:rPr>
              <w:t xml:space="preserve"> C</w:t>
            </w:r>
            <w:r w:rsidR="00B012FC" w:rsidRPr="006A3B57">
              <w:rPr>
                <w:rFonts w:asciiTheme="minorHAnsi" w:hAnsiTheme="minorHAnsi" w:cstheme="minorHAnsi"/>
                <w:bCs/>
              </w:rPr>
              <w:t>ontractuels de droit privé</w:t>
            </w:r>
          </w:p>
        </w:tc>
      </w:tr>
      <w:tr w:rsidR="00B012FC" w:rsidRPr="006A3B57" w14:paraId="01911449" w14:textId="77777777" w:rsidTr="00B012FC">
        <w:trPr>
          <w:trHeight w:val="20"/>
          <w:jc w:val="center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02BD53A" w14:textId="77777777" w:rsidR="00B012FC" w:rsidRPr="006A3B57" w:rsidRDefault="00B012FC">
            <w:pPr>
              <w:tabs>
                <w:tab w:val="left" w:pos="2410"/>
                <w:tab w:val="left" w:pos="3119"/>
              </w:tabs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t>Temps minimum de présence dans la collectivité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5CA0029C" w14:textId="77777777" w:rsidR="00B012FC" w:rsidRPr="006A3B57" w:rsidRDefault="00B012FC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</w:rPr>
            </w:pPr>
            <w:r w:rsidRPr="006A3B5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A3B5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6A3B57">
              <w:rPr>
                <w:rFonts w:asciiTheme="minorHAnsi" w:hAnsiTheme="minorHAnsi" w:cstheme="minorHAnsi"/>
                <w:bCs/>
              </w:rPr>
            </w:r>
            <w:r w:rsidRPr="006A3B57">
              <w:rPr>
                <w:rFonts w:asciiTheme="minorHAnsi" w:hAnsiTheme="minorHAnsi" w:cstheme="minorHAnsi"/>
                <w:bCs/>
              </w:rPr>
              <w:fldChar w:fldCharType="separate"/>
            </w:r>
            <w:r w:rsidRPr="006A3B57">
              <w:rPr>
                <w:rFonts w:asciiTheme="minorHAnsi" w:hAnsiTheme="minorHAnsi" w:cstheme="minorHAnsi"/>
                <w:bCs/>
                <w:noProof/>
              </w:rPr>
              <w:t>............</w:t>
            </w:r>
            <w:r w:rsidRPr="006A3B5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012FC" w:rsidRPr="006A3B57" w14:paraId="3F663B99" w14:textId="77777777" w:rsidTr="00B012FC">
        <w:trPr>
          <w:trHeight w:val="20"/>
          <w:jc w:val="center"/>
        </w:trPr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hideMark/>
          </w:tcPr>
          <w:p w14:paraId="35C3E06E" w14:textId="77777777" w:rsidR="00B012FC" w:rsidRPr="006A3B57" w:rsidRDefault="00B012FC">
            <w:pPr>
              <w:tabs>
                <w:tab w:val="left" w:pos="2410"/>
                <w:tab w:val="left" w:pos="3119"/>
              </w:tabs>
              <w:rPr>
                <w:rFonts w:asciiTheme="minorHAnsi" w:hAnsiTheme="minorHAnsi" w:cstheme="minorHAnsi"/>
                <w:b/>
              </w:rPr>
            </w:pPr>
            <w:r w:rsidRPr="006A3B57">
              <w:rPr>
                <w:rFonts w:asciiTheme="minorHAnsi" w:hAnsiTheme="minorHAnsi" w:cstheme="minorHAnsi"/>
                <w:b/>
              </w:rPr>
              <w:t>Montant de la participation accordée à chaque agent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3685A05F" w14:textId="77777777" w:rsidR="00B012FC" w:rsidRPr="006A3B57" w:rsidRDefault="00B012FC">
            <w:pPr>
              <w:tabs>
                <w:tab w:val="left" w:pos="2268"/>
                <w:tab w:val="left" w:pos="2552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6A3B5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A3B5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6A3B57">
              <w:rPr>
                <w:rFonts w:asciiTheme="minorHAnsi" w:hAnsiTheme="minorHAnsi" w:cstheme="minorHAnsi"/>
                <w:bCs/>
              </w:rPr>
            </w:r>
            <w:r w:rsidRPr="006A3B57">
              <w:rPr>
                <w:rFonts w:asciiTheme="minorHAnsi" w:hAnsiTheme="minorHAnsi" w:cstheme="minorHAnsi"/>
                <w:bCs/>
              </w:rPr>
              <w:fldChar w:fldCharType="separate"/>
            </w:r>
            <w:r w:rsidRPr="006A3B57">
              <w:rPr>
                <w:rFonts w:asciiTheme="minorHAnsi" w:hAnsiTheme="minorHAnsi" w:cstheme="minorHAnsi"/>
                <w:bCs/>
                <w:noProof/>
              </w:rPr>
              <w:t>............</w:t>
            </w:r>
            <w:r w:rsidRPr="006A3B57">
              <w:rPr>
                <w:rFonts w:asciiTheme="minorHAnsi" w:hAnsiTheme="minorHAnsi" w:cstheme="minorHAnsi"/>
                <w:bCs/>
              </w:rPr>
              <w:fldChar w:fldCharType="end"/>
            </w:r>
            <w:r w:rsidRPr="006A3B57">
              <w:rPr>
                <w:rFonts w:asciiTheme="minorHAnsi" w:hAnsiTheme="minorHAnsi" w:cstheme="minorHAnsi"/>
              </w:rPr>
              <w:t xml:space="preserve"> €</w:t>
            </w:r>
          </w:p>
        </w:tc>
      </w:tr>
    </w:tbl>
    <w:p w14:paraId="64FC926A" w14:textId="4889EBD0" w:rsidR="008675F2" w:rsidRDefault="008675F2" w:rsidP="001E691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4C6C4EB9" w14:textId="77777777" w:rsidR="0080492E" w:rsidRDefault="0080492E" w:rsidP="0080492E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1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7214F508" w14:textId="77777777" w:rsidR="0080492E" w:rsidRDefault="0080492E" w:rsidP="0080492E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29092E57" w14:textId="77777777" w:rsidR="0080492E" w:rsidRPr="00276A90" w:rsidRDefault="0080492E" w:rsidP="0080492E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1"/>
    <w:p w14:paraId="0808DEC7" w14:textId="77777777" w:rsidR="0080492E" w:rsidRDefault="0080492E" w:rsidP="001E691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47DAA35B" w14:textId="77777777" w:rsidR="0080492E" w:rsidRPr="006A3B57" w:rsidRDefault="0080492E" w:rsidP="001E691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5273B26" w14:textId="77777777" w:rsidR="00694999" w:rsidRPr="006A3B57" w:rsidRDefault="00694999" w:rsidP="00694999">
      <w:pPr>
        <w:shd w:val="clear" w:color="auto" w:fill="E6E6E6"/>
        <w:autoSpaceDE w:val="0"/>
        <w:autoSpaceDN w:val="0"/>
        <w:adjustRightInd w:val="0"/>
        <w:rPr>
          <w:rFonts w:asciiTheme="minorHAnsi" w:hAnsiTheme="minorHAnsi" w:cstheme="minorHAnsi"/>
          <w:bCs/>
          <w:iCs/>
        </w:rPr>
      </w:pPr>
      <w:r w:rsidRPr="006A3B57">
        <w:rPr>
          <w:rFonts w:asciiTheme="minorHAnsi" w:hAnsiTheme="minorHAnsi" w:cstheme="minorHAnsi"/>
          <w:bCs/>
          <w:iCs/>
        </w:rPr>
        <w:t xml:space="preserve"> SIGNATURE DE L’AUTORITE TERRITORIALE</w:t>
      </w:r>
    </w:p>
    <w:p w14:paraId="7D152008" w14:textId="77777777" w:rsidR="00694999" w:rsidRPr="006A3B57" w:rsidRDefault="008F750A" w:rsidP="00694999">
      <w:pPr>
        <w:ind w:right="357"/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6A3B57" w:rsidRDefault="00694999" w:rsidP="00694999">
      <w:pPr>
        <w:ind w:right="57"/>
        <w:rPr>
          <w:rFonts w:asciiTheme="minorHAnsi" w:hAnsiTheme="minorHAnsi" w:cstheme="minorHAnsi"/>
          <w:i/>
          <w:sz w:val="16"/>
          <w:szCs w:val="16"/>
        </w:rPr>
      </w:pPr>
      <w:r w:rsidRPr="006A3B57">
        <w:rPr>
          <w:rFonts w:asciiTheme="minorHAnsi" w:hAnsiTheme="minorHAnsi" w:cstheme="minorHAnsi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6A3B57" w:rsidRDefault="00694999" w:rsidP="00694999">
      <w:pPr>
        <w:ind w:right="57"/>
        <w:rPr>
          <w:rFonts w:asciiTheme="minorHAnsi" w:hAnsiTheme="minorHAnsi" w:cstheme="minorHAnsi"/>
          <w:i/>
          <w:sz w:val="16"/>
          <w:szCs w:val="16"/>
        </w:rPr>
      </w:pPr>
      <w:r w:rsidRPr="006A3B57">
        <w:rPr>
          <w:rFonts w:asciiTheme="minorHAnsi" w:hAnsiTheme="minorHAnsi" w:cstheme="minorHAnsi"/>
          <w:i/>
          <w:sz w:val="16"/>
          <w:szCs w:val="16"/>
        </w:rPr>
        <w:t>Le  (date) : ……</w:t>
      </w:r>
      <w:r w:rsidR="00A7045C" w:rsidRPr="006A3B57">
        <w:rPr>
          <w:rFonts w:asciiTheme="minorHAnsi" w:hAnsiTheme="minorHAnsi" w:cstheme="minorHAnsi"/>
          <w:i/>
          <w:sz w:val="16"/>
          <w:szCs w:val="16"/>
        </w:rPr>
        <w:t>/……/…………</w:t>
      </w:r>
      <w:r w:rsidRPr="006A3B57">
        <w:rPr>
          <w:rFonts w:asciiTheme="minorHAnsi" w:hAnsiTheme="minorHAnsi" w:cstheme="minorHAnsi"/>
          <w:i/>
          <w:sz w:val="16"/>
          <w:szCs w:val="16"/>
        </w:rPr>
        <w:t>…</w:t>
      </w:r>
    </w:p>
    <w:p w14:paraId="47B611A8" w14:textId="77777777" w:rsidR="00694999" w:rsidRPr="006A3B57" w:rsidRDefault="00694999" w:rsidP="00694999">
      <w:pPr>
        <w:ind w:right="57"/>
        <w:rPr>
          <w:rFonts w:asciiTheme="minorHAnsi" w:hAnsiTheme="minorHAnsi" w:cstheme="minorHAnsi"/>
          <w:i/>
          <w:sz w:val="16"/>
          <w:szCs w:val="16"/>
        </w:rPr>
      </w:pPr>
      <w:r w:rsidRPr="006A3B57">
        <w:rPr>
          <w:rFonts w:asciiTheme="minorHAnsi" w:hAnsiTheme="minorHAnsi" w:cstheme="minorHAnsi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6A3B57" w:rsidRDefault="008F750A" w:rsidP="00694999">
      <w:pPr>
        <w:ind w:right="57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6A3B57">
        <w:rPr>
          <w:rFonts w:asciiTheme="minorHAnsi" w:hAnsiTheme="minorHAnsi" w:cstheme="minorHAnsi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6A3B57" w:rsidRDefault="00694999" w:rsidP="00694999">
      <w:pPr>
        <w:rPr>
          <w:rFonts w:asciiTheme="minorHAnsi" w:hAnsiTheme="minorHAnsi" w:cstheme="minorHAnsi"/>
          <w:b/>
          <w:sz w:val="16"/>
          <w:szCs w:val="16"/>
        </w:rPr>
      </w:pPr>
    </w:p>
    <w:p w14:paraId="4CD8D85B" w14:textId="35F0F5A6" w:rsidR="00F24B13" w:rsidRPr="006A3B57" w:rsidRDefault="00F24B13" w:rsidP="001E69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80CABEE" w14:textId="192CC65E" w:rsidR="00F24B13" w:rsidRPr="006A3B57" w:rsidRDefault="00F24B13" w:rsidP="001E69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5C2D631" w14:textId="7EA01207" w:rsidR="00F24B13" w:rsidRPr="006A3B57" w:rsidRDefault="00F24B13" w:rsidP="001E69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F18925A" w14:textId="77777777" w:rsidR="00FB3231" w:rsidRPr="006A3B57" w:rsidRDefault="00FB3231" w:rsidP="00730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FB3231" w:rsidRPr="006A3B57" w:rsidSect="006A3B57">
      <w:pgSz w:w="11906" w:h="16838"/>
      <w:pgMar w:top="568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10511B"/>
    <w:rsid w:val="00184CCF"/>
    <w:rsid w:val="001B2A13"/>
    <w:rsid w:val="001E6910"/>
    <w:rsid w:val="002529FC"/>
    <w:rsid w:val="00256832"/>
    <w:rsid w:val="002C7ED6"/>
    <w:rsid w:val="00325DF7"/>
    <w:rsid w:val="003555D4"/>
    <w:rsid w:val="003E4F2B"/>
    <w:rsid w:val="004E27D3"/>
    <w:rsid w:val="0050760B"/>
    <w:rsid w:val="00543B3A"/>
    <w:rsid w:val="00557EED"/>
    <w:rsid w:val="0056120C"/>
    <w:rsid w:val="0058201F"/>
    <w:rsid w:val="005844F4"/>
    <w:rsid w:val="005A2CEC"/>
    <w:rsid w:val="00666BBA"/>
    <w:rsid w:val="00694999"/>
    <w:rsid w:val="006A3B57"/>
    <w:rsid w:val="00715F77"/>
    <w:rsid w:val="007227D4"/>
    <w:rsid w:val="0073011A"/>
    <w:rsid w:val="007605D7"/>
    <w:rsid w:val="00773117"/>
    <w:rsid w:val="007849FA"/>
    <w:rsid w:val="007B4DB8"/>
    <w:rsid w:val="007F7FEC"/>
    <w:rsid w:val="0080492E"/>
    <w:rsid w:val="00806301"/>
    <w:rsid w:val="00850F3C"/>
    <w:rsid w:val="008675F2"/>
    <w:rsid w:val="00875AD3"/>
    <w:rsid w:val="00884886"/>
    <w:rsid w:val="008A0EB3"/>
    <w:rsid w:val="008F750A"/>
    <w:rsid w:val="00955804"/>
    <w:rsid w:val="00957FCF"/>
    <w:rsid w:val="009B256B"/>
    <w:rsid w:val="009C0F86"/>
    <w:rsid w:val="00A07CC3"/>
    <w:rsid w:val="00A43FEA"/>
    <w:rsid w:val="00A46237"/>
    <w:rsid w:val="00A7045C"/>
    <w:rsid w:val="00AF166E"/>
    <w:rsid w:val="00B012FC"/>
    <w:rsid w:val="00B03F08"/>
    <w:rsid w:val="00B45C2E"/>
    <w:rsid w:val="00BB3AC3"/>
    <w:rsid w:val="00C641FD"/>
    <w:rsid w:val="00CE4CC0"/>
    <w:rsid w:val="00D16C16"/>
    <w:rsid w:val="00D933A8"/>
    <w:rsid w:val="00DC2258"/>
    <w:rsid w:val="00DF1AB0"/>
    <w:rsid w:val="00E2631B"/>
    <w:rsid w:val="00E41F3E"/>
    <w:rsid w:val="00E52D86"/>
    <w:rsid w:val="00EC6403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1601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35</cp:revision>
  <cp:lastPrinted>2010-09-10T09:31:00Z</cp:lastPrinted>
  <dcterms:created xsi:type="dcterms:W3CDTF">2012-08-21T14:48:00Z</dcterms:created>
  <dcterms:modified xsi:type="dcterms:W3CDTF">2025-10-23T15:14:00Z</dcterms:modified>
</cp:coreProperties>
</file>