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0B8D" w14:textId="77777777" w:rsidR="00B22974" w:rsidRDefault="000913E0" w:rsidP="00B22974">
      <w:pPr>
        <w:ind w:left="993"/>
        <w:jc w:val="center"/>
        <w:rPr>
          <w:rFonts w:asciiTheme="minorHAnsi" w:hAnsiTheme="minorHAnsi" w:cstheme="minorHAnsi"/>
          <w:b/>
          <w:sz w:val="24"/>
        </w:rPr>
      </w:pPr>
      <w:r w:rsidRPr="00B22974">
        <w:rPr>
          <w:rFonts w:asciiTheme="minorHAnsi" w:hAnsiTheme="minorHAnsi" w:cstheme="minorHAnsi"/>
          <w:b/>
          <w:sz w:val="24"/>
        </w:rPr>
        <w:t xml:space="preserve">ARRETE PORTANT NOMINATION STAGIAIRE </w:t>
      </w:r>
    </w:p>
    <w:p w14:paraId="7C15F8A5" w14:textId="0DFA915B" w:rsidR="008035A3" w:rsidRPr="00B22974" w:rsidRDefault="000913E0" w:rsidP="00B22974">
      <w:pPr>
        <w:ind w:left="993"/>
        <w:jc w:val="center"/>
        <w:rPr>
          <w:rFonts w:asciiTheme="minorHAnsi" w:hAnsiTheme="minorHAnsi" w:cstheme="minorHAnsi"/>
          <w:b/>
          <w:sz w:val="24"/>
        </w:rPr>
      </w:pPr>
      <w:r w:rsidRPr="00B22974">
        <w:rPr>
          <w:rFonts w:asciiTheme="minorHAnsi" w:hAnsiTheme="minorHAnsi" w:cstheme="minorHAnsi"/>
          <w:b/>
          <w:sz w:val="24"/>
        </w:rPr>
        <w:t>D’UN MILITAIRE EN ACTIVITE</w:t>
      </w:r>
      <w:r w:rsidR="00905860" w:rsidRPr="00B22974">
        <w:rPr>
          <w:rFonts w:asciiTheme="minorHAnsi" w:hAnsiTheme="minorHAnsi" w:cstheme="minorHAnsi"/>
          <w:b/>
          <w:sz w:val="24"/>
        </w:rPr>
        <w:br/>
      </w:r>
      <w:r w:rsidRPr="00B22974">
        <w:rPr>
          <w:rFonts w:asciiTheme="minorHAnsi" w:hAnsiTheme="minorHAnsi" w:cstheme="minorHAnsi"/>
          <w:b/>
          <w:sz w:val="24"/>
        </w:rPr>
        <w:t>PAR LA VOIE DU DETACHEMENT A TEMPS COMPLET (</w:t>
      </w:r>
      <w:r w:rsidR="00DE4D19" w:rsidRPr="00B22974">
        <w:rPr>
          <w:rFonts w:asciiTheme="minorHAnsi" w:hAnsiTheme="minorHAnsi" w:cstheme="minorHAnsi"/>
          <w:b/>
          <w:sz w:val="24"/>
          <w:u w:val="single"/>
        </w:rPr>
        <w:t>emplois réservés</w:t>
      </w:r>
      <w:r w:rsidR="007B1327" w:rsidRPr="00B22974">
        <w:rPr>
          <w:rFonts w:asciiTheme="minorHAnsi" w:hAnsiTheme="minorHAnsi" w:cstheme="minorHAnsi"/>
          <w:b/>
          <w:sz w:val="24"/>
        </w:rPr>
        <w:t>)</w:t>
      </w:r>
    </w:p>
    <w:p w14:paraId="71F0CAB9" w14:textId="77777777" w:rsidR="008035A3" w:rsidRPr="00B22974" w:rsidRDefault="008035A3">
      <w:pPr>
        <w:rPr>
          <w:rFonts w:asciiTheme="minorHAnsi" w:hAnsiTheme="minorHAnsi" w:cstheme="minorHAnsi"/>
        </w:rPr>
      </w:pPr>
    </w:p>
    <w:p w14:paraId="3AC29398" w14:textId="77777777" w:rsidR="00B22974" w:rsidRDefault="00B22974">
      <w:pPr>
        <w:jc w:val="both"/>
        <w:rPr>
          <w:rFonts w:asciiTheme="minorHAnsi" w:hAnsiTheme="minorHAnsi" w:cstheme="minorHAnsi"/>
        </w:rPr>
      </w:pPr>
    </w:p>
    <w:p w14:paraId="35CBA94A" w14:textId="77777777" w:rsidR="00B22974" w:rsidRDefault="00B22974">
      <w:pPr>
        <w:jc w:val="both"/>
        <w:rPr>
          <w:rFonts w:asciiTheme="minorHAnsi" w:hAnsiTheme="minorHAnsi" w:cstheme="minorHAnsi"/>
        </w:rPr>
      </w:pPr>
    </w:p>
    <w:p w14:paraId="2CCBF28C" w14:textId="77777777" w:rsidR="00B22974" w:rsidRDefault="00B22974">
      <w:pPr>
        <w:jc w:val="both"/>
        <w:rPr>
          <w:rFonts w:asciiTheme="minorHAnsi" w:hAnsiTheme="minorHAnsi" w:cstheme="minorHAnsi"/>
        </w:rPr>
      </w:pPr>
    </w:p>
    <w:p w14:paraId="3D9E13EB" w14:textId="612A3F51" w:rsidR="008035A3" w:rsidRPr="00B22974" w:rsidRDefault="008035A3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Le Maire de .............................</w:t>
      </w:r>
    </w:p>
    <w:p w14:paraId="746EE9D2" w14:textId="77777777" w:rsidR="008035A3" w:rsidRPr="00B2297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E0D1A1E" w14:textId="77777777" w:rsidR="005530A2" w:rsidRPr="00B22974" w:rsidRDefault="005530A2" w:rsidP="005530A2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Vu le code général de la fonction publique ;</w:t>
      </w:r>
    </w:p>
    <w:p w14:paraId="37AFE26A" w14:textId="77777777" w:rsidR="00CF77DE" w:rsidRPr="00B22974" w:rsidRDefault="00CF77DE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18DDD76" w14:textId="77777777" w:rsidR="008A734D" w:rsidRPr="00B22974" w:rsidRDefault="008A734D" w:rsidP="008A734D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Vu la loi n°2018-607 du 13 juillet 2018 relative à la programmation militaire pour les années 2019 à 2025 et portant diverses dispositions intéressant la défense, notamment l’article 30-2°;</w:t>
      </w:r>
    </w:p>
    <w:p w14:paraId="6A75F9B7" w14:textId="77777777" w:rsidR="008A734D" w:rsidRPr="00B22974" w:rsidRDefault="008A734D" w:rsidP="008A734D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AF9D971" w14:textId="77777777" w:rsidR="008A734D" w:rsidRPr="00B22974" w:rsidRDefault="008A734D" w:rsidP="008A734D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Vu l’ordonnance n° 2019-2 du 4 janvier 2019 portant simplification des dispositifs de reconversion des militaires et des anciens militaires dans la fonction publique civile ;</w:t>
      </w:r>
    </w:p>
    <w:p w14:paraId="6E179678" w14:textId="77777777" w:rsidR="00FF4540" w:rsidRPr="00B22974" w:rsidRDefault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19F4724E" w14:textId="77777777" w:rsidR="008A734D" w:rsidRPr="00B22974" w:rsidRDefault="008A734D" w:rsidP="008A734D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Vu l’article L 4139-3 du Code de la défense ;</w:t>
      </w:r>
    </w:p>
    <w:p w14:paraId="51D1E5CA" w14:textId="77777777" w:rsidR="008A734D" w:rsidRPr="00B22974" w:rsidRDefault="008A734D" w:rsidP="008A734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C694CD9" w14:textId="77777777" w:rsidR="008A734D" w:rsidRPr="00B22974" w:rsidRDefault="008A734D" w:rsidP="008A734D">
      <w:pPr>
        <w:pStyle w:val="VuConsidrant"/>
        <w:spacing w:after="0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 xml:space="preserve">Vu le décret n° 86-68 du </w:t>
      </w:r>
      <w:smartTag w:uri="urn:schemas-microsoft-com:office:smarttags" w:element="date">
        <w:smartTagPr>
          <w:attr w:name="Year" w:val="1986"/>
          <w:attr w:name="Day" w:val="13"/>
          <w:attr w:name="Month" w:val="1"/>
          <w:attr w:name="ls" w:val="trans"/>
        </w:smartTagPr>
        <w:r w:rsidRPr="00B22974">
          <w:rPr>
            <w:rFonts w:asciiTheme="minorHAnsi" w:hAnsiTheme="minorHAnsi" w:cstheme="minorHAnsi"/>
          </w:rPr>
          <w:t>13 janvier 1986</w:t>
        </w:r>
      </w:smartTag>
      <w:r w:rsidRPr="00B22974">
        <w:rPr>
          <w:rFonts w:asciiTheme="minorHAnsi" w:hAnsiTheme="minorHAnsi" w:cstheme="minorHAnsi"/>
        </w:rPr>
        <w:t xml:space="preserve"> relatif aux positions de détachement, hors cadres, de disponibilité et de congé parental des fonctionnaires territoriaux et à l’intégration ; </w:t>
      </w:r>
    </w:p>
    <w:p w14:paraId="6EB61232" w14:textId="77777777" w:rsidR="008A734D" w:rsidRPr="00B22974" w:rsidRDefault="008A734D" w:rsidP="008A734D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9E5019F" w14:textId="77777777" w:rsidR="00FF4540" w:rsidRPr="00B22974" w:rsidRDefault="00FF4540" w:rsidP="00FF4540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 xml:space="preserve">Vu le décret n° </w:t>
      </w:r>
      <w:r w:rsidR="00EB7BBB" w:rsidRPr="00B22974">
        <w:rPr>
          <w:rFonts w:asciiTheme="minorHAnsi" w:hAnsiTheme="minorHAnsi" w:cstheme="minorHAnsi"/>
        </w:rPr>
        <w:t xml:space="preserve">……………… du ……………………… </w:t>
      </w:r>
      <w:r w:rsidRPr="00B22974">
        <w:rPr>
          <w:rFonts w:asciiTheme="minorHAnsi" w:hAnsiTheme="minorHAnsi" w:cstheme="minorHAnsi"/>
        </w:rPr>
        <w:t xml:space="preserve">portant statut particulier du cadre d’emplois des </w:t>
      </w:r>
      <w:r w:rsidR="005873D7" w:rsidRPr="00B22974">
        <w:rPr>
          <w:rFonts w:asciiTheme="minorHAnsi" w:hAnsiTheme="minorHAnsi" w:cstheme="minorHAnsi"/>
        </w:rPr>
        <w:t>………………………………………………</w:t>
      </w:r>
      <w:r w:rsidRPr="00B22974">
        <w:rPr>
          <w:rFonts w:asciiTheme="minorHAnsi" w:hAnsiTheme="minorHAnsi" w:cstheme="minorHAnsi"/>
        </w:rPr>
        <w:t xml:space="preserve"> ;</w:t>
      </w:r>
    </w:p>
    <w:p w14:paraId="417C1B89" w14:textId="77777777" w:rsidR="00FF4540" w:rsidRPr="00B22974" w:rsidRDefault="00FF4540" w:rsidP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1392A64" w14:textId="77777777" w:rsidR="00D55DA9" w:rsidRPr="00B22974" w:rsidRDefault="00D55DA9" w:rsidP="00D55DA9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Vu le décret n° ……………… du ……………………… portant échelonnement indiciaire applicable aux …………………………………………….. ;</w:t>
      </w:r>
    </w:p>
    <w:p w14:paraId="191C0D15" w14:textId="77777777" w:rsidR="00D55DA9" w:rsidRPr="00B22974" w:rsidRDefault="00D55DA9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91B0DD1" w14:textId="77777777" w:rsidR="008035A3" w:rsidRPr="00B2297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4DEDEE6E" w14:textId="77777777" w:rsidR="008A734D" w:rsidRPr="00B22974" w:rsidRDefault="008A734D" w:rsidP="008A734D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 xml:space="preserve">Vu le décret n°2019-5 du 4 janvier 2019 portant application de l’ordonnance n° 2019-2 du </w:t>
      </w:r>
      <w:r w:rsidR="00363C5D" w:rsidRPr="00B22974">
        <w:rPr>
          <w:rFonts w:asciiTheme="minorHAnsi" w:hAnsiTheme="minorHAnsi" w:cstheme="minorHAnsi"/>
        </w:rPr>
        <w:br/>
      </w:r>
      <w:r w:rsidRPr="00B22974">
        <w:rPr>
          <w:rFonts w:asciiTheme="minorHAnsi" w:hAnsiTheme="minorHAnsi" w:cstheme="minorHAnsi"/>
        </w:rPr>
        <w:t>4 janvier 2019 portant simplification des dispositifs de reconversion des militaires et des anciens militaires dans la fonction publique civile ;</w:t>
      </w:r>
    </w:p>
    <w:p w14:paraId="3BE0D431" w14:textId="77777777" w:rsidR="008A734D" w:rsidRPr="00B22974" w:rsidRDefault="008A734D" w:rsidP="008A734D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3B393AA9" w14:textId="77777777" w:rsidR="008A734D" w:rsidRPr="00B22974" w:rsidRDefault="008A734D" w:rsidP="008A734D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Vu le décret n° 2019-1513 du 30 décembre 2019 relatif à la simplification des dispositifs de reconversion des militaires et des anciens militaires dans la fonction publique civile ;</w:t>
      </w:r>
    </w:p>
    <w:p w14:paraId="1D8C3D96" w14:textId="77777777" w:rsidR="008A734D" w:rsidRPr="00B22974" w:rsidRDefault="008A734D" w:rsidP="008A734D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8237551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Vu la vacance (ou la création) au tableau des effectifs d’un poste d</w:t>
      </w:r>
      <w:r w:rsidR="000C09B1" w:rsidRPr="00B22974">
        <w:rPr>
          <w:rFonts w:asciiTheme="minorHAnsi" w:hAnsiTheme="minorHAnsi" w:cstheme="minorHAnsi"/>
        </w:rPr>
        <w:t>e ……………………………..</w:t>
      </w:r>
      <w:r w:rsidRPr="00B22974">
        <w:rPr>
          <w:rFonts w:asciiTheme="minorHAnsi" w:hAnsiTheme="minorHAnsi" w:cstheme="minorHAnsi"/>
        </w:rPr>
        <w:t xml:space="preserve"> à temps complet à compter du ............................................... ;</w:t>
      </w:r>
    </w:p>
    <w:p w14:paraId="73586563" w14:textId="77777777" w:rsidR="008035A3" w:rsidRPr="00B2297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1367350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 xml:space="preserve">Vu la déclaration de vacance d’emploi adressée au Centre de </w:t>
      </w:r>
      <w:r w:rsidR="00DE4D19" w:rsidRPr="00B22974">
        <w:rPr>
          <w:rFonts w:asciiTheme="minorHAnsi" w:hAnsiTheme="minorHAnsi" w:cstheme="minorHAnsi"/>
        </w:rPr>
        <w:t>g</w:t>
      </w:r>
      <w:r w:rsidRPr="00B22974">
        <w:rPr>
          <w:rFonts w:asciiTheme="minorHAnsi" w:hAnsiTheme="minorHAnsi" w:cstheme="minorHAnsi"/>
        </w:rPr>
        <w:t xml:space="preserve">estion </w:t>
      </w:r>
      <w:r w:rsidR="00DE4D19" w:rsidRPr="00B22974">
        <w:rPr>
          <w:rFonts w:asciiTheme="minorHAnsi" w:hAnsiTheme="minorHAnsi" w:cstheme="minorHAnsi"/>
        </w:rPr>
        <w:t xml:space="preserve">de la Fonction Publique Territoriale </w:t>
      </w:r>
      <w:r w:rsidR="00E83520" w:rsidRPr="00B22974">
        <w:rPr>
          <w:rFonts w:asciiTheme="minorHAnsi" w:hAnsiTheme="minorHAnsi" w:cstheme="minorHAnsi"/>
        </w:rPr>
        <w:t xml:space="preserve">du Nord </w:t>
      </w:r>
      <w:r w:rsidRPr="00B22974">
        <w:rPr>
          <w:rFonts w:asciiTheme="minorHAnsi" w:hAnsiTheme="minorHAnsi" w:cstheme="minorHAnsi"/>
        </w:rPr>
        <w:t xml:space="preserve">; </w:t>
      </w:r>
    </w:p>
    <w:p w14:paraId="40F290B7" w14:textId="77777777" w:rsidR="008035A3" w:rsidRPr="00B2297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34A68F5A" w14:textId="77777777" w:rsidR="00303E07" w:rsidRPr="00B22974" w:rsidRDefault="00494382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Considérant que M……………………………………………….</w:t>
      </w:r>
      <w:r w:rsidR="00D55DA9" w:rsidRPr="00B22974">
        <w:rPr>
          <w:rFonts w:asciiTheme="minorHAnsi" w:hAnsiTheme="minorHAnsi" w:cstheme="minorHAnsi"/>
        </w:rPr>
        <w:t>, actuellement militaire,</w:t>
      </w:r>
      <w:r w:rsidRPr="00B22974">
        <w:rPr>
          <w:rFonts w:asciiTheme="minorHAnsi" w:hAnsiTheme="minorHAnsi" w:cstheme="minorHAnsi"/>
        </w:rPr>
        <w:t xml:space="preserve"> </w:t>
      </w:r>
      <w:r w:rsidR="00D55DA9" w:rsidRPr="00B22974">
        <w:rPr>
          <w:rFonts w:asciiTheme="minorHAnsi" w:hAnsiTheme="minorHAnsi" w:cstheme="minorHAnsi"/>
        </w:rPr>
        <w:t>peut bénéficier</w:t>
      </w:r>
      <w:r w:rsidRPr="00B22974">
        <w:rPr>
          <w:rFonts w:asciiTheme="minorHAnsi" w:hAnsiTheme="minorHAnsi" w:cstheme="minorHAnsi"/>
        </w:rPr>
        <w:t xml:space="preserve"> du dispositif des emplois réservés ;</w:t>
      </w:r>
    </w:p>
    <w:p w14:paraId="74D6457C" w14:textId="77777777" w:rsidR="00303E07" w:rsidRPr="00B22974" w:rsidRDefault="00303E07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B34A56C" w14:textId="77777777" w:rsidR="00F92E8C" w:rsidRPr="00B22974" w:rsidRDefault="00F92E8C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 xml:space="preserve">Vu l’inscription de l’agent sur la liste d’aptitude </w:t>
      </w:r>
      <w:r w:rsidR="009D6C23" w:rsidRPr="00B22974">
        <w:rPr>
          <w:rFonts w:asciiTheme="minorHAnsi" w:hAnsiTheme="minorHAnsi" w:cstheme="minorHAnsi"/>
        </w:rPr>
        <w:t xml:space="preserve">de </w:t>
      </w:r>
      <w:r w:rsidR="00303E07" w:rsidRPr="00B22974">
        <w:rPr>
          <w:rFonts w:asciiTheme="minorHAnsi" w:hAnsiTheme="minorHAnsi" w:cstheme="minorHAnsi"/>
        </w:rPr>
        <w:t xml:space="preserve">……………………………. </w:t>
      </w:r>
      <w:r w:rsidR="009D6C23" w:rsidRPr="00B22974">
        <w:rPr>
          <w:rFonts w:asciiTheme="minorHAnsi" w:hAnsiTheme="minorHAnsi" w:cstheme="minorHAnsi"/>
        </w:rPr>
        <w:t>et qu</w:t>
      </w:r>
      <w:r w:rsidR="005A0D9B" w:rsidRPr="00B22974">
        <w:rPr>
          <w:rFonts w:asciiTheme="minorHAnsi" w:hAnsiTheme="minorHAnsi" w:cstheme="minorHAnsi"/>
        </w:rPr>
        <w:t>e celui-ci</w:t>
      </w:r>
      <w:r w:rsidR="009D6C23" w:rsidRPr="00B22974">
        <w:rPr>
          <w:rFonts w:asciiTheme="minorHAnsi" w:hAnsiTheme="minorHAnsi" w:cstheme="minorHAnsi"/>
        </w:rPr>
        <w:t xml:space="preserve"> peut par conséquent </w:t>
      </w:r>
      <w:r w:rsidR="007346FC" w:rsidRPr="00B22974">
        <w:rPr>
          <w:rFonts w:asciiTheme="minorHAnsi" w:hAnsiTheme="minorHAnsi" w:cstheme="minorHAnsi"/>
        </w:rPr>
        <w:t>être</w:t>
      </w:r>
      <w:r w:rsidR="009D6C23" w:rsidRPr="00B22974">
        <w:rPr>
          <w:rFonts w:asciiTheme="minorHAnsi" w:hAnsiTheme="minorHAnsi" w:cstheme="minorHAnsi"/>
        </w:rPr>
        <w:t xml:space="preserve"> nommé </w:t>
      </w:r>
      <w:r w:rsidR="007346FC" w:rsidRPr="00B22974">
        <w:rPr>
          <w:rFonts w:asciiTheme="minorHAnsi" w:hAnsiTheme="minorHAnsi" w:cstheme="minorHAnsi"/>
        </w:rPr>
        <w:t>dans le</w:t>
      </w:r>
      <w:r w:rsidR="009D6C23" w:rsidRPr="00B22974">
        <w:rPr>
          <w:rFonts w:asciiTheme="minorHAnsi" w:hAnsiTheme="minorHAnsi" w:cstheme="minorHAnsi"/>
        </w:rPr>
        <w:t xml:space="preserve"> grade</w:t>
      </w:r>
      <w:r w:rsidRPr="00B22974">
        <w:rPr>
          <w:rFonts w:asciiTheme="minorHAnsi" w:hAnsiTheme="minorHAnsi" w:cstheme="minorHAnsi"/>
        </w:rPr>
        <w:t xml:space="preserve"> </w:t>
      </w:r>
      <w:r w:rsidR="000C09B1" w:rsidRPr="00B22974">
        <w:rPr>
          <w:rFonts w:asciiTheme="minorHAnsi" w:hAnsiTheme="minorHAnsi" w:cstheme="minorHAnsi"/>
        </w:rPr>
        <w:t>de ………………………………………….</w:t>
      </w:r>
      <w:r w:rsidRPr="00B22974">
        <w:rPr>
          <w:rFonts w:asciiTheme="minorHAnsi" w:hAnsiTheme="minorHAnsi" w:cstheme="minorHAnsi"/>
        </w:rPr>
        <w:t> ;</w:t>
      </w:r>
    </w:p>
    <w:p w14:paraId="0DBB1859" w14:textId="77777777" w:rsidR="00F92E8C" w:rsidRPr="00B22974" w:rsidRDefault="00F92E8C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DA1C853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Vu la candidature de M .......................................................</w:t>
      </w:r>
      <w:r w:rsidR="000C09B1" w:rsidRPr="00B22974">
        <w:rPr>
          <w:rFonts w:asciiTheme="minorHAnsi" w:hAnsiTheme="minorHAnsi" w:cstheme="minorHAnsi"/>
        </w:rPr>
        <w:t xml:space="preserve">............ </w:t>
      </w:r>
      <w:r w:rsidRPr="00B22974">
        <w:rPr>
          <w:rFonts w:asciiTheme="minorHAnsi" w:hAnsiTheme="minorHAnsi" w:cstheme="minorHAnsi"/>
        </w:rPr>
        <w:t>qui remplit les conditions générales de nomination à la Fonction Publique Territoriale au sens des dispositions de l’article 5 de la loi du 13 juillet 1983 précitée ;</w:t>
      </w:r>
    </w:p>
    <w:p w14:paraId="228F089F" w14:textId="77777777" w:rsidR="008035A3" w:rsidRPr="00B2297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44A87E3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Vu le certificat médical du docteur ....................................................... médecin généraliste agréé constatant que M ................................................ n’est atteint(e) d’aucune maladie ou infirmité (</w:t>
      </w:r>
      <w:r w:rsidRPr="00B22974">
        <w:rPr>
          <w:rFonts w:asciiTheme="minorHAnsi" w:hAnsiTheme="minorHAnsi" w:cstheme="minorHAnsi"/>
          <w:i/>
        </w:rPr>
        <w:t>ou que les maladies ou infirmités constatées qui doivent être énumérées ne sont pas incompatibles avec l’exercice des fonctions postulées</w:t>
      </w:r>
      <w:r w:rsidRPr="00B22974">
        <w:rPr>
          <w:rFonts w:asciiTheme="minorHAnsi" w:hAnsiTheme="minorHAnsi" w:cstheme="minorHAnsi"/>
        </w:rPr>
        <w:t>) ;</w:t>
      </w:r>
    </w:p>
    <w:p w14:paraId="1A4BFE49" w14:textId="77777777" w:rsidR="008035A3" w:rsidRPr="00B22974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06702CB" w14:textId="77777777" w:rsidR="00512665" w:rsidRPr="00B22974" w:rsidRDefault="00512665" w:rsidP="00512665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 xml:space="preserve">Vu la situation d’origine de </w:t>
      </w:r>
      <w:r w:rsidRPr="00B22974">
        <w:rPr>
          <w:rFonts w:asciiTheme="minorHAnsi" w:hAnsiTheme="minorHAnsi" w:cstheme="minorHAnsi"/>
          <w:b/>
        </w:rPr>
        <w:t>M</w:t>
      </w:r>
      <w:r w:rsidRPr="00B22974">
        <w:rPr>
          <w:rFonts w:asciiTheme="minorHAnsi" w:hAnsiTheme="minorHAnsi" w:cstheme="minorHAnsi"/>
        </w:rPr>
        <w:t>............................................................. :</w:t>
      </w:r>
    </w:p>
    <w:p w14:paraId="3AE32281" w14:textId="77777777" w:rsidR="00512665" w:rsidRPr="00B22974" w:rsidRDefault="00512665" w:rsidP="0051266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emploi / grade : …………………………………………</w:t>
      </w:r>
    </w:p>
    <w:p w14:paraId="36AF72F9" w14:textId="77777777" w:rsidR="00512665" w:rsidRPr="00B22974" w:rsidRDefault="00512665" w:rsidP="0051266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échelon : ………………</w:t>
      </w:r>
      <w:proofErr w:type="spellStart"/>
      <w:r w:rsidRPr="00B22974">
        <w:rPr>
          <w:rFonts w:asciiTheme="minorHAnsi" w:hAnsiTheme="minorHAnsi" w:cstheme="minorHAnsi"/>
          <w:vertAlign w:val="superscript"/>
        </w:rPr>
        <w:t>ème</w:t>
      </w:r>
      <w:proofErr w:type="spellEnd"/>
      <w:r w:rsidRPr="00B22974">
        <w:rPr>
          <w:rFonts w:asciiTheme="minorHAnsi" w:hAnsiTheme="minorHAnsi" w:cstheme="minorHAnsi"/>
        </w:rPr>
        <w:t xml:space="preserve"> </w:t>
      </w:r>
      <w:r w:rsidR="004E3932" w:rsidRPr="00B22974">
        <w:rPr>
          <w:rFonts w:asciiTheme="minorHAnsi" w:hAnsiTheme="minorHAnsi" w:cstheme="minorHAnsi"/>
        </w:rPr>
        <w:t>depuis le …………</w:t>
      </w:r>
      <w:r w:rsidR="00A1367B" w:rsidRPr="00B22974">
        <w:rPr>
          <w:rFonts w:asciiTheme="minorHAnsi" w:hAnsiTheme="minorHAnsi" w:cstheme="minorHAnsi"/>
        </w:rPr>
        <w:t>……..</w:t>
      </w:r>
      <w:r w:rsidR="004E3932" w:rsidRPr="00B22974">
        <w:rPr>
          <w:rFonts w:asciiTheme="minorHAnsi" w:hAnsiTheme="minorHAnsi" w:cstheme="minorHAnsi"/>
        </w:rPr>
        <w:t>….</w:t>
      </w:r>
    </w:p>
    <w:p w14:paraId="03DA9892" w14:textId="77777777" w:rsidR="004E3932" w:rsidRPr="00B22974" w:rsidRDefault="004E3932" w:rsidP="0051266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ancienneté dans l’échelon : …………………………….</w:t>
      </w:r>
    </w:p>
    <w:p w14:paraId="741BD1E8" w14:textId="77777777" w:rsidR="004E3932" w:rsidRPr="00B22974" w:rsidRDefault="004E3932" w:rsidP="0051266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I.B. ……………………</w:t>
      </w:r>
      <w:r w:rsidR="00905860" w:rsidRPr="00B22974">
        <w:rPr>
          <w:rFonts w:asciiTheme="minorHAnsi" w:hAnsiTheme="minorHAnsi" w:cstheme="minorHAnsi"/>
        </w:rPr>
        <w:t xml:space="preserve"> / I.M.</w:t>
      </w:r>
      <w:r w:rsidRPr="00B22974">
        <w:rPr>
          <w:rFonts w:asciiTheme="minorHAnsi" w:hAnsiTheme="minorHAnsi" w:cstheme="minorHAnsi"/>
        </w:rPr>
        <w:t xml:space="preserve"> …………………….</w:t>
      </w:r>
    </w:p>
    <w:p w14:paraId="6A50AC50" w14:textId="77777777" w:rsidR="007346FC" w:rsidRPr="00B22974" w:rsidRDefault="007346FC" w:rsidP="000C09B1">
      <w:pPr>
        <w:jc w:val="both"/>
        <w:rPr>
          <w:rFonts w:asciiTheme="minorHAnsi" w:hAnsiTheme="minorHAnsi" w:cstheme="minorHAnsi"/>
        </w:rPr>
      </w:pPr>
    </w:p>
    <w:p w14:paraId="33EF5CCB" w14:textId="77777777" w:rsidR="000C09B1" w:rsidRPr="00B22974" w:rsidRDefault="000C09B1">
      <w:pPr>
        <w:jc w:val="both"/>
        <w:rPr>
          <w:rFonts w:asciiTheme="minorHAnsi" w:hAnsiTheme="minorHAnsi" w:cstheme="minorHAnsi"/>
        </w:rPr>
      </w:pPr>
    </w:p>
    <w:p w14:paraId="00C7A886" w14:textId="77777777" w:rsidR="008035A3" w:rsidRPr="00B22974" w:rsidRDefault="008035A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B22974">
        <w:rPr>
          <w:rFonts w:asciiTheme="minorHAnsi" w:hAnsiTheme="minorHAnsi" w:cstheme="minorHAnsi"/>
          <w:b/>
          <w:sz w:val="24"/>
          <w:u w:val="single"/>
        </w:rPr>
        <w:t>ARRETE</w:t>
      </w:r>
    </w:p>
    <w:p w14:paraId="0698C8D1" w14:textId="77777777" w:rsidR="008035A3" w:rsidRPr="00B22974" w:rsidRDefault="008035A3">
      <w:pPr>
        <w:rPr>
          <w:rFonts w:asciiTheme="minorHAnsi" w:hAnsiTheme="minorHAnsi" w:cstheme="minorHAnsi"/>
        </w:rPr>
      </w:pPr>
    </w:p>
    <w:p w14:paraId="2E5CACE1" w14:textId="77777777" w:rsidR="007346FC" w:rsidRPr="00B22974" w:rsidRDefault="007346FC">
      <w:pPr>
        <w:rPr>
          <w:rFonts w:asciiTheme="minorHAnsi" w:hAnsiTheme="minorHAnsi" w:cstheme="minorHAnsi"/>
        </w:rPr>
      </w:pPr>
    </w:p>
    <w:p w14:paraId="3461067E" w14:textId="77777777" w:rsidR="002A4DCC" w:rsidRPr="00B22974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  <w:b/>
          <w:u w:val="single"/>
        </w:rPr>
        <w:t>ARTICLE</w:t>
      </w:r>
      <w:r w:rsidRPr="00B22974">
        <w:rPr>
          <w:rFonts w:asciiTheme="minorHAnsi" w:hAnsiTheme="minorHAnsi" w:cstheme="minorHAnsi"/>
          <w:u w:val="single"/>
        </w:rPr>
        <w:t xml:space="preserve"> </w:t>
      </w:r>
      <w:r w:rsidRPr="00B22974">
        <w:rPr>
          <w:rFonts w:asciiTheme="minorHAnsi" w:hAnsiTheme="minorHAnsi" w:cstheme="minorHAnsi"/>
          <w:b/>
          <w:u w:val="single"/>
        </w:rPr>
        <w:t>1</w:t>
      </w:r>
      <w:r w:rsidRPr="00B22974">
        <w:rPr>
          <w:rFonts w:asciiTheme="minorHAnsi" w:hAnsiTheme="minorHAnsi" w:cstheme="minorHAnsi"/>
        </w:rPr>
        <w:t xml:space="preserve"> -</w:t>
      </w:r>
      <w:r w:rsidRPr="00B22974">
        <w:rPr>
          <w:rFonts w:asciiTheme="minorHAnsi" w:hAnsiTheme="minorHAnsi" w:cstheme="minorHAnsi"/>
        </w:rPr>
        <w:tab/>
        <w:t xml:space="preserve">A compter du ……………………, M……………………………, né(e) le …………., est nommé(e) dans le cadre d’emplois des </w:t>
      </w:r>
      <w:r w:rsidR="00076E28" w:rsidRPr="00B22974">
        <w:rPr>
          <w:rFonts w:asciiTheme="minorHAnsi" w:hAnsiTheme="minorHAnsi" w:cstheme="minorHAnsi"/>
        </w:rPr>
        <w:t>…………………………………</w:t>
      </w:r>
      <w:r w:rsidR="00EB7BBB" w:rsidRPr="00B22974">
        <w:rPr>
          <w:rFonts w:asciiTheme="minorHAnsi" w:hAnsiTheme="minorHAnsi" w:cstheme="minorHAnsi"/>
        </w:rPr>
        <w:t xml:space="preserve">………… </w:t>
      </w:r>
      <w:r w:rsidRPr="00B22974">
        <w:rPr>
          <w:rFonts w:asciiTheme="minorHAnsi" w:hAnsiTheme="minorHAnsi" w:cstheme="minorHAnsi"/>
        </w:rPr>
        <w:t xml:space="preserve">dans le grade </w:t>
      </w:r>
      <w:r w:rsidR="00076E28" w:rsidRPr="00B22974">
        <w:rPr>
          <w:rFonts w:asciiTheme="minorHAnsi" w:hAnsiTheme="minorHAnsi" w:cstheme="minorHAnsi"/>
        </w:rPr>
        <w:t>de ……………………………………….</w:t>
      </w:r>
      <w:r w:rsidRPr="00B22974">
        <w:rPr>
          <w:rFonts w:asciiTheme="minorHAnsi" w:hAnsiTheme="minorHAnsi" w:cstheme="minorHAnsi"/>
        </w:rPr>
        <w:t xml:space="preserve"> stagiaire à temps complet.</w:t>
      </w:r>
    </w:p>
    <w:p w14:paraId="0942E6A8" w14:textId="77777777" w:rsidR="002A4DCC" w:rsidRPr="00B22974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669772D0" w14:textId="77777777" w:rsidR="002A4DCC" w:rsidRPr="00B22974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5B1C8B76" w14:textId="77777777" w:rsidR="002A4DCC" w:rsidRPr="00B22974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  <w:b/>
          <w:u w:val="single"/>
        </w:rPr>
        <w:t>ARTICLE 2</w:t>
      </w:r>
      <w:r w:rsidRPr="00B22974">
        <w:rPr>
          <w:rFonts w:asciiTheme="minorHAnsi" w:hAnsiTheme="minorHAnsi" w:cstheme="minorHAnsi"/>
        </w:rPr>
        <w:t xml:space="preserve"> -</w:t>
      </w:r>
      <w:r w:rsidRPr="00B22974">
        <w:rPr>
          <w:rFonts w:asciiTheme="minorHAnsi" w:hAnsiTheme="minorHAnsi" w:cstheme="minorHAnsi"/>
        </w:rPr>
        <w:tab/>
        <w:t>A compter de cette date, l’intéressé</w:t>
      </w:r>
      <w:r w:rsidR="00076E28" w:rsidRPr="00B22974">
        <w:rPr>
          <w:rFonts w:asciiTheme="minorHAnsi" w:hAnsiTheme="minorHAnsi" w:cstheme="minorHAnsi"/>
        </w:rPr>
        <w:t>(e)</w:t>
      </w:r>
      <w:r w:rsidRPr="00B22974">
        <w:rPr>
          <w:rFonts w:asciiTheme="minorHAnsi" w:hAnsiTheme="minorHAnsi" w:cstheme="minorHAnsi"/>
        </w:rPr>
        <w:t xml:space="preserve"> sera classé</w:t>
      </w:r>
      <w:r w:rsidR="00076E28" w:rsidRPr="00B22974">
        <w:rPr>
          <w:rFonts w:asciiTheme="minorHAnsi" w:hAnsiTheme="minorHAnsi" w:cstheme="minorHAnsi"/>
        </w:rPr>
        <w:t>(e)</w:t>
      </w:r>
      <w:r w:rsidRPr="00B22974">
        <w:rPr>
          <w:rFonts w:asciiTheme="minorHAnsi" w:hAnsiTheme="minorHAnsi" w:cstheme="minorHAnsi"/>
        </w:rPr>
        <w:t xml:space="preserve"> au …….</w:t>
      </w:r>
      <w:proofErr w:type="spellStart"/>
      <w:r w:rsidRPr="00B22974">
        <w:rPr>
          <w:rFonts w:asciiTheme="minorHAnsi" w:hAnsiTheme="minorHAnsi" w:cstheme="minorHAnsi"/>
          <w:vertAlign w:val="superscript"/>
        </w:rPr>
        <w:t>ème</w:t>
      </w:r>
      <w:proofErr w:type="spellEnd"/>
      <w:r w:rsidRPr="00B22974">
        <w:rPr>
          <w:rFonts w:asciiTheme="minorHAnsi" w:hAnsiTheme="minorHAnsi" w:cstheme="minorHAnsi"/>
        </w:rPr>
        <w:t xml:space="preserve"> échelon </w:t>
      </w:r>
      <w:r w:rsidR="00076E28" w:rsidRPr="00B22974">
        <w:rPr>
          <w:rFonts w:asciiTheme="minorHAnsi" w:hAnsiTheme="minorHAnsi" w:cstheme="minorHAnsi"/>
        </w:rPr>
        <w:t xml:space="preserve">de son grade, I.B. …….., I.M. …………., </w:t>
      </w:r>
      <w:r w:rsidRPr="00B22974">
        <w:rPr>
          <w:rFonts w:asciiTheme="minorHAnsi" w:hAnsiTheme="minorHAnsi" w:cstheme="minorHAnsi"/>
        </w:rPr>
        <w:t>avec une ancienneté de ……………</w:t>
      </w:r>
    </w:p>
    <w:p w14:paraId="711F139E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</w:p>
    <w:p w14:paraId="504087DD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</w:p>
    <w:p w14:paraId="56A8FFAD" w14:textId="77777777" w:rsidR="00FF4540" w:rsidRPr="00B22974" w:rsidRDefault="008035A3" w:rsidP="00FF454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  <w:b/>
          <w:u w:val="single"/>
        </w:rPr>
        <w:lastRenderedPageBreak/>
        <w:t xml:space="preserve">ARTICLE </w:t>
      </w:r>
      <w:r w:rsidR="002A4DCC" w:rsidRPr="00B22974">
        <w:rPr>
          <w:rFonts w:asciiTheme="minorHAnsi" w:hAnsiTheme="minorHAnsi" w:cstheme="minorHAnsi"/>
          <w:b/>
          <w:u w:val="single"/>
        </w:rPr>
        <w:t>3</w:t>
      </w:r>
      <w:r w:rsidRPr="00B22974">
        <w:rPr>
          <w:rFonts w:asciiTheme="minorHAnsi" w:hAnsiTheme="minorHAnsi" w:cstheme="minorHAnsi"/>
        </w:rPr>
        <w:t xml:space="preserve"> -</w:t>
      </w:r>
      <w:r w:rsidRPr="00B22974">
        <w:rPr>
          <w:rFonts w:asciiTheme="minorHAnsi" w:hAnsiTheme="minorHAnsi" w:cstheme="minorHAnsi"/>
        </w:rPr>
        <w:tab/>
      </w:r>
      <w:r w:rsidR="00FF4540" w:rsidRPr="00B22974">
        <w:rPr>
          <w:rFonts w:asciiTheme="minorHAnsi" w:hAnsiTheme="minorHAnsi" w:cstheme="minorHAnsi"/>
        </w:rPr>
        <w:t>M ...................................................</w:t>
      </w:r>
      <w:r w:rsidR="00076E28" w:rsidRPr="00B22974">
        <w:rPr>
          <w:rFonts w:asciiTheme="minorHAnsi" w:hAnsiTheme="minorHAnsi" w:cstheme="minorHAnsi"/>
        </w:rPr>
        <w:t>....</w:t>
      </w:r>
      <w:r w:rsidR="00FF4540" w:rsidRPr="00B22974">
        <w:rPr>
          <w:rFonts w:asciiTheme="minorHAnsi" w:hAnsiTheme="minorHAnsi" w:cstheme="minorHAnsi"/>
        </w:rPr>
        <w:t xml:space="preserve"> effectuera le stage d’un an prévu </w:t>
      </w:r>
      <w:r w:rsidR="00076E28" w:rsidRPr="00B22974">
        <w:rPr>
          <w:rFonts w:asciiTheme="minorHAnsi" w:hAnsiTheme="minorHAnsi" w:cstheme="minorHAnsi"/>
        </w:rPr>
        <w:t>dans le</w:t>
      </w:r>
      <w:r w:rsidR="004A78CC" w:rsidRPr="00B22974">
        <w:rPr>
          <w:rFonts w:asciiTheme="minorHAnsi" w:hAnsiTheme="minorHAnsi" w:cstheme="minorHAnsi"/>
        </w:rPr>
        <w:t xml:space="preserve"> statut particulier du cadre d’</w:t>
      </w:r>
      <w:r w:rsidR="00FF4540" w:rsidRPr="00B22974">
        <w:rPr>
          <w:rFonts w:asciiTheme="minorHAnsi" w:hAnsiTheme="minorHAnsi" w:cstheme="minorHAnsi"/>
        </w:rPr>
        <w:t>emplois.</w:t>
      </w:r>
    </w:p>
    <w:p w14:paraId="2C657A3F" w14:textId="77777777" w:rsidR="008035A3" w:rsidRPr="00B22974" w:rsidRDefault="00FF4540" w:rsidP="00FF4540">
      <w:pPr>
        <w:ind w:left="1418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 xml:space="preserve">Ce stage pourra être prolongé d’une durée maximale </w:t>
      </w:r>
      <w:r w:rsidR="007D57A9" w:rsidRPr="00B22974">
        <w:rPr>
          <w:rFonts w:asciiTheme="minorHAnsi" w:hAnsiTheme="minorHAnsi" w:cstheme="minorHAnsi"/>
        </w:rPr>
        <w:t>de …………………</w:t>
      </w:r>
      <w:r w:rsidRPr="00B22974">
        <w:rPr>
          <w:rFonts w:asciiTheme="minorHAnsi" w:hAnsiTheme="minorHAnsi" w:cstheme="minorHAnsi"/>
        </w:rPr>
        <w:t xml:space="preserve"> conformément aux dispositions du statut particulier du cadre d’emplois.</w:t>
      </w:r>
    </w:p>
    <w:p w14:paraId="4C0F9A07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</w:p>
    <w:p w14:paraId="0D94E1E7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</w:p>
    <w:p w14:paraId="23AB08DA" w14:textId="77777777" w:rsidR="00E70933" w:rsidRPr="00B22974" w:rsidRDefault="00E70933" w:rsidP="00E70933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  <w:b/>
          <w:u w:val="single"/>
        </w:rPr>
        <w:t>ARTICLE 4</w:t>
      </w:r>
      <w:r w:rsidRPr="00B22974">
        <w:rPr>
          <w:rFonts w:asciiTheme="minorHAnsi" w:hAnsiTheme="minorHAnsi" w:cstheme="minorHAnsi"/>
        </w:rPr>
        <w:t xml:space="preserve"> -</w:t>
      </w:r>
      <w:r w:rsidRPr="00B22974">
        <w:rPr>
          <w:rFonts w:asciiTheme="minorHAnsi" w:hAnsiTheme="minorHAnsi" w:cstheme="minorHAnsi"/>
        </w:rPr>
        <w:tab/>
        <w:t xml:space="preserve"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</w:t>
      </w:r>
      <w:r w:rsidR="00EF03B7" w:rsidRPr="00B22974">
        <w:rPr>
          <w:rFonts w:asciiTheme="minorHAnsi" w:hAnsiTheme="minorHAnsi" w:cstheme="minorHAnsi"/>
        </w:rPr>
        <w:t>(sauf cadres d’emplois de la filière municipale)</w:t>
      </w:r>
      <w:r w:rsidRPr="00B22974">
        <w:rPr>
          <w:rFonts w:asciiTheme="minorHAnsi" w:hAnsiTheme="minorHAnsi" w:cstheme="minorHAnsi"/>
        </w:rPr>
        <w:t>.</w:t>
      </w:r>
    </w:p>
    <w:p w14:paraId="737F53EE" w14:textId="77777777" w:rsidR="007D57A9" w:rsidRPr="00B22974" w:rsidRDefault="007D57A9" w:rsidP="007D57A9">
      <w:pPr>
        <w:ind w:left="1418" w:hanging="2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(Pour les chefs de service de police municipale</w:t>
      </w:r>
      <w:r w:rsidR="00EF08CF" w:rsidRPr="00B22974">
        <w:rPr>
          <w:rFonts w:asciiTheme="minorHAnsi" w:hAnsiTheme="minorHAnsi" w:cstheme="minorHAnsi"/>
        </w:rPr>
        <w:t xml:space="preserve"> </w:t>
      </w:r>
      <w:r w:rsidR="002366EA" w:rsidRPr="00B22974">
        <w:rPr>
          <w:rFonts w:asciiTheme="minorHAnsi" w:hAnsiTheme="minorHAnsi" w:cstheme="minorHAnsi"/>
        </w:rPr>
        <w:t xml:space="preserve">et les directeurs de police municipale </w:t>
      </w:r>
      <w:r w:rsidRPr="00B22974">
        <w:rPr>
          <w:rFonts w:asciiTheme="minorHAnsi" w:hAnsiTheme="minorHAnsi" w:cstheme="minorHAnsi"/>
        </w:rPr>
        <w:t>: Le stage commence par une période obligatoire de formation de 9 mois organisée par le C.N.F.P.T. et dont le contenu est fixé par décret).</w:t>
      </w:r>
    </w:p>
    <w:p w14:paraId="76C3CF43" w14:textId="77777777" w:rsidR="00EF03B7" w:rsidRPr="00B22974" w:rsidRDefault="00EF03B7" w:rsidP="007D57A9">
      <w:pPr>
        <w:ind w:left="1418" w:hanging="2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 xml:space="preserve">(Pour les </w:t>
      </w:r>
      <w:r w:rsidR="00F73C59" w:rsidRPr="00B22974">
        <w:rPr>
          <w:rFonts w:asciiTheme="minorHAnsi" w:hAnsiTheme="minorHAnsi" w:cstheme="minorHAnsi"/>
        </w:rPr>
        <w:t>agents</w:t>
      </w:r>
      <w:r w:rsidRPr="00B22974">
        <w:rPr>
          <w:rFonts w:asciiTheme="minorHAnsi" w:hAnsiTheme="minorHAnsi" w:cstheme="minorHAnsi"/>
        </w:rPr>
        <w:t xml:space="preserve"> de police municipale : Le stage commence par une période obligatoire de formation de 6 mois organisée par le C.N.F.P.T. et dont le contenu est fixé par décret).</w:t>
      </w:r>
    </w:p>
    <w:p w14:paraId="50F33CA4" w14:textId="77777777" w:rsidR="00EF03B7" w:rsidRPr="00B22974" w:rsidRDefault="00EF03B7" w:rsidP="00EF03B7">
      <w:pPr>
        <w:ind w:left="1418" w:hanging="2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 xml:space="preserve">(Pour les gardes champêtres </w:t>
      </w:r>
      <w:r w:rsidR="002849C4" w:rsidRPr="00B22974">
        <w:rPr>
          <w:rFonts w:asciiTheme="minorHAnsi" w:hAnsiTheme="minorHAnsi" w:cstheme="minorHAnsi"/>
        </w:rPr>
        <w:t>chefs</w:t>
      </w:r>
      <w:r w:rsidR="00670518" w:rsidRPr="00B22974">
        <w:rPr>
          <w:rFonts w:asciiTheme="minorHAnsi" w:hAnsiTheme="minorHAnsi" w:cstheme="minorHAnsi"/>
        </w:rPr>
        <w:t xml:space="preserve"> </w:t>
      </w:r>
      <w:r w:rsidRPr="00B22974">
        <w:rPr>
          <w:rFonts w:asciiTheme="minorHAnsi" w:hAnsiTheme="minorHAnsi" w:cstheme="minorHAnsi"/>
        </w:rPr>
        <w:t xml:space="preserve">: Le stage commence par une période obligatoire de formation de </w:t>
      </w:r>
      <w:r w:rsidR="00EC3AD2" w:rsidRPr="00B22974">
        <w:rPr>
          <w:rFonts w:asciiTheme="minorHAnsi" w:hAnsiTheme="minorHAnsi" w:cstheme="minorHAnsi"/>
        </w:rPr>
        <w:t>3</w:t>
      </w:r>
      <w:r w:rsidRPr="00B22974">
        <w:rPr>
          <w:rFonts w:asciiTheme="minorHAnsi" w:hAnsiTheme="minorHAnsi" w:cstheme="minorHAnsi"/>
        </w:rPr>
        <w:t xml:space="preserve"> mois organisée par le C.N.F.P.T. et dont le contenu est fixé par décret).</w:t>
      </w:r>
    </w:p>
    <w:p w14:paraId="1E6A50CC" w14:textId="77777777" w:rsidR="00E70933" w:rsidRPr="00B22974" w:rsidRDefault="005C73E8" w:rsidP="009C35F6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b/>
          <w:u w:val="single"/>
        </w:rPr>
      </w:pPr>
      <w:r w:rsidRPr="00B22974">
        <w:rPr>
          <w:rFonts w:asciiTheme="minorHAnsi" w:hAnsiTheme="minorHAnsi" w:cstheme="minorHAnsi"/>
          <w:i/>
          <w:sz w:val="14"/>
          <w:szCs w:val="14"/>
          <w:u w:val="single"/>
        </w:rPr>
        <w:t>(</w:t>
      </w:r>
      <w:r w:rsidR="009C35F6" w:rsidRPr="00B22974">
        <w:rPr>
          <w:rFonts w:asciiTheme="minorHAnsi" w:hAnsiTheme="minorHAnsi" w:cstheme="minorHAnsi"/>
          <w:i/>
          <w:sz w:val="14"/>
          <w:szCs w:val="14"/>
          <w:u w:val="single"/>
        </w:rPr>
        <w:t>N.B.</w:t>
      </w:r>
      <w:r w:rsidR="009C35F6" w:rsidRPr="00B22974">
        <w:rPr>
          <w:rFonts w:asciiTheme="minorHAnsi" w:hAnsiTheme="minorHAnsi" w:cstheme="minorHAnsi"/>
          <w:i/>
          <w:sz w:val="14"/>
          <w:szCs w:val="14"/>
        </w:rPr>
        <w:t xml:space="preserve"> : </w:t>
      </w:r>
      <w:r w:rsidR="00047F68" w:rsidRPr="00B22974">
        <w:rPr>
          <w:rFonts w:asciiTheme="minorHAnsi" w:hAnsiTheme="minorHAnsi" w:cstheme="minorHAnsi"/>
          <w:i/>
          <w:sz w:val="14"/>
          <w:szCs w:val="14"/>
        </w:rPr>
        <w:t>S’agissant des</w:t>
      </w:r>
      <w:r w:rsidR="009C35F6" w:rsidRPr="00B22974">
        <w:rPr>
          <w:rFonts w:asciiTheme="minorHAnsi" w:hAnsiTheme="minorHAnsi" w:cstheme="minorHAnsi"/>
          <w:i/>
          <w:sz w:val="14"/>
          <w:szCs w:val="14"/>
        </w:rPr>
        <w:t xml:space="preserve"> militaires de la gendarmerie nationale, la durée de la formation est réduite à quatre mois pour les </w:t>
      </w:r>
      <w:r w:rsidRPr="00B22974">
        <w:rPr>
          <w:rFonts w:asciiTheme="minorHAnsi" w:hAnsiTheme="minorHAnsi" w:cstheme="minorHAnsi"/>
          <w:i/>
          <w:sz w:val="14"/>
          <w:szCs w:val="14"/>
        </w:rPr>
        <w:t xml:space="preserve">nominations dans les cadres d’emplois de </w:t>
      </w:r>
      <w:r w:rsidR="009C35F6" w:rsidRPr="00B22974">
        <w:rPr>
          <w:rFonts w:asciiTheme="minorHAnsi" w:hAnsiTheme="minorHAnsi" w:cstheme="minorHAnsi"/>
          <w:i/>
          <w:sz w:val="14"/>
          <w:szCs w:val="14"/>
        </w:rPr>
        <w:t xml:space="preserve">directeur de PM et </w:t>
      </w:r>
      <w:r w:rsidRPr="00B22974">
        <w:rPr>
          <w:rFonts w:asciiTheme="minorHAnsi" w:hAnsiTheme="minorHAnsi" w:cstheme="minorHAnsi"/>
          <w:i/>
          <w:sz w:val="14"/>
          <w:szCs w:val="14"/>
        </w:rPr>
        <w:t>de</w:t>
      </w:r>
      <w:r w:rsidR="009C35F6" w:rsidRPr="00B22974">
        <w:rPr>
          <w:rFonts w:asciiTheme="minorHAnsi" w:hAnsiTheme="minorHAnsi" w:cstheme="minorHAnsi"/>
          <w:i/>
          <w:sz w:val="14"/>
          <w:szCs w:val="14"/>
        </w:rPr>
        <w:t xml:space="preserve"> chef de service de PM et à trois mois pour les </w:t>
      </w:r>
      <w:r w:rsidRPr="00B22974">
        <w:rPr>
          <w:rFonts w:asciiTheme="minorHAnsi" w:hAnsiTheme="minorHAnsi" w:cstheme="minorHAnsi"/>
          <w:i/>
          <w:sz w:val="14"/>
          <w:szCs w:val="14"/>
        </w:rPr>
        <w:t>nominations dans le cadre d’emplois d’</w:t>
      </w:r>
      <w:r w:rsidR="009C35F6" w:rsidRPr="00B22974">
        <w:rPr>
          <w:rFonts w:asciiTheme="minorHAnsi" w:hAnsiTheme="minorHAnsi" w:cstheme="minorHAnsi"/>
          <w:i/>
          <w:sz w:val="14"/>
          <w:szCs w:val="14"/>
        </w:rPr>
        <w:t>agent de PM).</w:t>
      </w:r>
    </w:p>
    <w:p w14:paraId="6FAA6731" w14:textId="77777777" w:rsidR="00E70933" w:rsidRPr="00B22974" w:rsidRDefault="00E70933" w:rsidP="008A1379">
      <w:pPr>
        <w:tabs>
          <w:tab w:val="left" w:pos="1418"/>
        </w:tabs>
        <w:jc w:val="both"/>
        <w:rPr>
          <w:rFonts w:asciiTheme="minorHAnsi" w:hAnsiTheme="minorHAnsi" w:cstheme="minorHAnsi"/>
          <w:b/>
          <w:u w:val="single"/>
        </w:rPr>
      </w:pPr>
    </w:p>
    <w:p w14:paraId="7745AEC5" w14:textId="77777777" w:rsidR="008F27DE" w:rsidRPr="00B22974" w:rsidRDefault="008F27DE" w:rsidP="008A1379">
      <w:pPr>
        <w:tabs>
          <w:tab w:val="left" w:pos="1418"/>
        </w:tabs>
        <w:jc w:val="both"/>
        <w:rPr>
          <w:rFonts w:asciiTheme="minorHAnsi" w:hAnsiTheme="minorHAnsi" w:cstheme="minorHAnsi"/>
          <w:b/>
          <w:u w:val="single"/>
        </w:rPr>
      </w:pPr>
    </w:p>
    <w:p w14:paraId="474EB207" w14:textId="77777777" w:rsidR="008A1379" w:rsidRPr="00B22974" w:rsidRDefault="008A1379" w:rsidP="000A7FB9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  <w:b/>
          <w:u w:val="single"/>
        </w:rPr>
        <w:t xml:space="preserve">ARTICLE </w:t>
      </w:r>
      <w:r w:rsidR="00E70933" w:rsidRPr="00B22974">
        <w:rPr>
          <w:rFonts w:asciiTheme="minorHAnsi" w:hAnsiTheme="minorHAnsi" w:cstheme="minorHAnsi"/>
          <w:b/>
          <w:u w:val="single"/>
        </w:rPr>
        <w:t>5</w:t>
      </w:r>
      <w:r w:rsidRPr="00B22974">
        <w:rPr>
          <w:rFonts w:asciiTheme="minorHAnsi" w:hAnsiTheme="minorHAnsi" w:cstheme="minorHAnsi"/>
        </w:rPr>
        <w:t xml:space="preserve"> - </w:t>
      </w:r>
      <w:r w:rsidRPr="00B22974">
        <w:rPr>
          <w:rFonts w:asciiTheme="minorHAnsi" w:hAnsiTheme="minorHAnsi" w:cstheme="minorHAnsi"/>
        </w:rPr>
        <w:tab/>
      </w:r>
      <w:r w:rsidR="000A7FB9" w:rsidRPr="00B22974">
        <w:rPr>
          <w:rFonts w:asciiTheme="minorHAnsi" w:hAnsiTheme="minorHAnsi" w:cstheme="minorHAnsi"/>
        </w:rPr>
        <w:t>Pendant la durée de son stage, l’intéressé(e) est placé(e) en position de détachement</w:t>
      </w:r>
    </w:p>
    <w:p w14:paraId="31109720" w14:textId="77777777" w:rsidR="008F27DE" w:rsidRPr="00B22974" w:rsidRDefault="008F27D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8285A2" w14:textId="77777777" w:rsidR="008035A3" w:rsidRPr="00B22974" w:rsidRDefault="008035A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  <w:b/>
          <w:u w:val="single"/>
        </w:rPr>
        <w:t xml:space="preserve">ARTICLE </w:t>
      </w:r>
      <w:r w:rsidR="00E70933" w:rsidRPr="00B22974">
        <w:rPr>
          <w:rFonts w:asciiTheme="minorHAnsi" w:hAnsiTheme="minorHAnsi" w:cstheme="minorHAnsi"/>
          <w:b/>
          <w:u w:val="single"/>
        </w:rPr>
        <w:t>6</w:t>
      </w:r>
      <w:r w:rsidRPr="00B22974">
        <w:rPr>
          <w:rFonts w:asciiTheme="minorHAnsi" w:hAnsiTheme="minorHAnsi" w:cstheme="minorHAnsi"/>
        </w:rPr>
        <w:t xml:space="preserve"> - </w:t>
      </w:r>
      <w:r w:rsidRPr="00B22974">
        <w:rPr>
          <w:rFonts w:asciiTheme="minorHAnsi" w:hAnsiTheme="minorHAnsi" w:cstheme="minorHAnsi"/>
        </w:rPr>
        <w:tab/>
        <w:t>Le présent arrêté sera :</w:t>
      </w:r>
    </w:p>
    <w:p w14:paraId="7E4D7DFA" w14:textId="77777777" w:rsidR="008035A3" w:rsidRPr="00B22974" w:rsidRDefault="008035A3">
      <w:pPr>
        <w:ind w:left="1276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- transmis au représentant de l’Etat,</w:t>
      </w:r>
    </w:p>
    <w:p w14:paraId="7DE6CFC2" w14:textId="77777777" w:rsidR="008035A3" w:rsidRPr="00B22974" w:rsidRDefault="008035A3">
      <w:pPr>
        <w:ind w:left="1276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- notifié à l’agent,</w:t>
      </w:r>
    </w:p>
    <w:p w14:paraId="1ABD5411" w14:textId="77777777" w:rsidR="008035A3" w:rsidRPr="00B22974" w:rsidRDefault="008035A3">
      <w:pPr>
        <w:ind w:left="1276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- transmis au comptable de la collectivité,</w:t>
      </w:r>
    </w:p>
    <w:p w14:paraId="6C4EDD20" w14:textId="77777777" w:rsidR="008035A3" w:rsidRPr="00B22974" w:rsidRDefault="008035A3" w:rsidP="006627CB">
      <w:pPr>
        <w:ind w:left="1446" w:hanging="170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 xml:space="preserve">- transmis au </w:t>
      </w:r>
      <w:r w:rsidR="006627CB" w:rsidRPr="00B22974">
        <w:rPr>
          <w:rFonts w:asciiTheme="minorHAnsi" w:hAnsiTheme="minorHAnsi" w:cstheme="minorHAnsi"/>
        </w:rPr>
        <w:t xml:space="preserve">Président du Centre de gestion de la Fonction Publique Territoriale </w:t>
      </w:r>
      <w:r w:rsidR="00472876" w:rsidRPr="00B22974">
        <w:rPr>
          <w:rFonts w:asciiTheme="minorHAnsi" w:hAnsiTheme="minorHAnsi" w:cstheme="minorHAnsi"/>
        </w:rPr>
        <w:t>des Hautes-Alpes.</w:t>
      </w:r>
    </w:p>
    <w:p w14:paraId="2886035F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</w:p>
    <w:p w14:paraId="383C18F9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</w:p>
    <w:p w14:paraId="7496CA8A" w14:textId="77777777" w:rsidR="005530A2" w:rsidRPr="00B22974" w:rsidRDefault="005530A2" w:rsidP="005530A2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B22974">
        <w:rPr>
          <w:rFonts w:asciiTheme="minorHAnsi" w:hAnsiTheme="minorHAnsi" w:cstheme="minorHAnsi"/>
          <w:sz w:val="18"/>
          <w:szCs w:val="18"/>
        </w:rPr>
        <w:t>Le Maire,</w:t>
      </w:r>
    </w:p>
    <w:p w14:paraId="57E51847" w14:textId="77777777" w:rsidR="005530A2" w:rsidRPr="00B22974" w:rsidRDefault="005530A2" w:rsidP="005530A2">
      <w:pPr>
        <w:pStyle w:val="Corpsdetexte"/>
        <w:spacing w:after="0"/>
        <w:ind w:firstLine="360"/>
        <w:rPr>
          <w:rFonts w:asciiTheme="minorHAnsi" w:hAnsiTheme="minorHAnsi" w:cstheme="minorHAnsi"/>
          <w:sz w:val="18"/>
          <w:szCs w:val="18"/>
        </w:rPr>
      </w:pPr>
      <w:r w:rsidRPr="00B22974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0AE13749" w14:textId="77777777" w:rsidR="005530A2" w:rsidRPr="00B22974" w:rsidRDefault="005530A2" w:rsidP="005530A2">
      <w:pPr>
        <w:pStyle w:val="Corpsdetexte"/>
        <w:spacing w:after="0"/>
        <w:ind w:left="360"/>
        <w:rPr>
          <w:rFonts w:asciiTheme="minorHAnsi" w:hAnsiTheme="minorHAnsi" w:cstheme="minorHAnsi"/>
          <w:sz w:val="18"/>
          <w:szCs w:val="18"/>
        </w:rPr>
      </w:pPr>
      <w:r w:rsidRPr="00B22974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7D1296AD" w14:textId="77777777" w:rsidR="005530A2" w:rsidRPr="00B22974" w:rsidRDefault="005530A2" w:rsidP="005530A2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B22974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4D2B5CAA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</w:p>
    <w:p w14:paraId="138EBC4E" w14:textId="77777777" w:rsidR="005530A2" w:rsidRPr="00B22974" w:rsidRDefault="005530A2">
      <w:pPr>
        <w:jc w:val="both"/>
        <w:rPr>
          <w:rFonts w:asciiTheme="minorHAnsi" w:hAnsiTheme="minorHAnsi" w:cstheme="minorHAnsi"/>
        </w:rPr>
      </w:pPr>
    </w:p>
    <w:p w14:paraId="65DAA7F1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1069BDD1" w14:textId="77777777" w:rsidR="008035A3" w:rsidRPr="00B22974" w:rsidRDefault="008035A3" w:rsidP="00B22974">
      <w:pPr>
        <w:ind w:left="1410" w:firstLine="4962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Fait à ............................,</w:t>
      </w:r>
    </w:p>
    <w:p w14:paraId="43A3B8AB" w14:textId="77777777" w:rsidR="008035A3" w:rsidRPr="00B22974" w:rsidRDefault="008035A3" w:rsidP="00B22974">
      <w:pPr>
        <w:ind w:left="1410" w:firstLine="4962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le...................................,</w:t>
      </w:r>
    </w:p>
    <w:p w14:paraId="7AF0455E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</w:p>
    <w:p w14:paraId="6EA231C3" w14:textId="77777777" w:rsidR="008035A3" w:rsidRPr="00B22974" w:rsidRDefault="008035A3" w:rsidP="00B22974">
      <w:pPr>
        <w:ind w:left="418" w:firstLine="5954"/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Le Maire,</w:t>
      </w:r>
    </w:p>
    <w:p w14:paraId="5F5C078A" w14:textId="77777777" w:rsidR="008035A3" w:rsidRPr="00B22974" w:rsidRDefault="008035A3">
      <w:pPr>
        <w:jc w:val="both"/>
        <w:rPr>
          <w:rFonts w:asciiTheme="minorHAnsi" w:hAnsiTheme="minorHAnsi" w:cstheme="minorHAnsi"/>
        </w:rPr>
      </w:pPr>
      <w:r w:rsidRPr="00B22974">
        <w:rPr>
          <w:rFonts w:asciiTheme="minorHAnsi" w:hAnsiTheme="minorHAnsi" w:cstheme="minorHAnsi"/>
        </w:rPr>
        <w:t>NOTIFIE A L’AGENT LE :</w:t>
      </w:r>
    </w:p>
    <w:p w14:paraId="689A2327" w14:textId="77777777" w:rsidR="008035A3" w:rsidRPr="00B22974" w:rsidRDefault="008035A3">
      <w:pPr>
        <w:jc w:val="both"/>
        <w:rPr>
          <w:rFonts w:asciiTheme="minorHAnsi" w:hAnsiTheme="minorHAnsi" w:cstheme="minorHAnsi"/>
          <w:i/>
        </w:rPr>
      </w:pPr>
      <w:r w:rsidRPr="00B22974">
        <w:rPr>
          <w:rFonts w:asciiTheme="minorHAnsi" w:hAnsiTheme="minorHAnsi" w:cstheme="minorHAnsi"/>
          <w:i/>
        </w:rPr>
        <w:t>(date et signature)</w:t>
      </w:r>
    </w:p>
    <w:sectPr w:rsidR="008035A3" w:rsidRPr="00B22974" w:rsidSect="00B22974">
      <w:footerReference w:type="default" r:id="rId7"/>
      <w:headerReference w:type="first" r:id="rId8"/>
      <w:footerReference w:type="first" r:id="rId9"/>
      <w:pgSz w:w="11907" w:h="16840"/>
      <w:pgMar w:top="720" w:right="720" w:bottom="720" w:left="720" w:header="720" w:footer="72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3F34" w14:textId="77777777" w:rsidR="00E47F08" w:rsidRDefault="00E47F08" w:rsidP="0043100F">
      <w:r>
        <w:separator/>
      </w:r>
    </w:p>
  </w:endnote>
  <w:endnote w:type="continuationSeparator" w:id="0">
    <w:p w14:paraId="33C951BE" w14:textId="77777777" w:rsidR="00E47F08" w:rsidRDefault="00E47F08" w:rsidP="0043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8AE2" w14:textId="77777777" w:rsidR="0043100F" w:rsidRDefault="0043100F" w:rsidP="0043100F">
    <w:pPr>
      <w:pStyle w:val="Texte9pieddepage"/>
    </w:pPr>
    <w:r>
      <w:t>www.cdg05.com</w:t>
    </w:r>
    <w:r>
      <w:rPr>
        <w:rStyle w:val="texte2Car"/>
      </w:rPr>
      <w:tab/>
    </w:r>
  </w:p>
  <w:p w14:paraId="2BAAD49F" w14:textId="77777777" w:rsidR="0043100F" w:rsidRDefault="004310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06A3" w14:textId="77777777" w:rsidR="0043100F" w:rsidRDefault="0043100F" w:rsidP="0043100F">
    <w:pPr>
      <w:pStyle w:val="Texte9pieddepage"/>
    </w:pPr>
    <w:r>
      <w:t>www.cdg05.com</w:t>
    </w:r>
    <w:r>
      <w:rPr>
        <w:rStyle w:val="texte2Car"/>
      </w:rPr>
      <w:tab/>
    </w:r>
  </w:p>
  <w:p w14:paraId="52503FB4" w14:textId="77777777" w:rsidR="0043100F" w:rsidRDefault="004310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9031" w14:textId="77777777" w:rsidR="00E47F08" w:rsidRDefault="00E47F08" w:rsidP="0043100F">
      <w:r>
        <w:separator/>
      </w:r>
    </w:p>
  </w:footnote>
  <w:footnote w:type="continuationSeparator" w:id="0">
    <w:p w14:paraId="57A0CE56" w14:textId="77777777" w:rsidR="00E47F08" w:rsidRDefault="00E47F08" w:rsidP="0043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39DB" w14:textId="17FBEE1E" w:rsidR="0043100F" w:rsidRDefault="00525B1A" w:rsidP="0043100F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3C8FA4" wp14:editId="15EF4A23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A08B6B" wp14:editId="6AD444FE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14863" w14:textId="77777777" w:rsidR="0043100F" w:rsidRDefault="0043100F" w:rsidP="0043100F">
                          <w:pPr>
                            <w:pStyle w:val="Texte1"/>
                          </w:pPr>
                        </w:p>
                        <w:p w14:paraId="3812C081" w14:textId="77777777" w:rsidR="0043100F" w:rsidRDefault="0043100F" w:rsidP="0043100F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08B6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3E114863" w14:textId="77777777" w:rsidR="0043100F" w:rsidRDefault="0043100F" w:rsidP="0043100F">
                    <w:pPr>
                      <w:pStyle w:val="Texte1"/>
                    </w:pPr>
                  </w:p>
                  <w:p w14:paraId="3812C081" w14:textId="77777777" w:rsidR="0043100F" w:rsidRDefault="0043100F" w:rsidP="0043100F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4086EA" w14:textId="77777777" w:rsidR="0043100F" w:rsidRPr="0043100F" w:rsidRDefault="0043100F" w:rsidP="004310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85077"/>
    <w:multiLevelType w:val="hybridMultilevel"/>
    <w:tmpl w:val="B6569178"/>
    <w:lvl w:ilvl="0" w:tplc="9C8405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909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C6"/>
    <w:rsid w:val="000214C7"/>
    <w:rsid w:val="00024E39"/>
    <w:rsid w:val="00047F68"/>
    <w:rsid w:val="00071682"/>
    <w:rsid w:val="00076E28"/>
    <w:rsid w:val="000913E0"/>
    <w:rsid w:val="000A7FB9"/>
    <w:rsid w:val="000C09B1"/>
    <w:rsid w:val="000D3745"/>
    <w:rsid w:val="001A7A81"/>
    <w:rsid w:val="00232FFC"/>
    <w:rsid w:val="002366EA"/>
    <w:rsid w:val="0027524F"/>
    <w:rsid w:val="002849C4"/>
    <w:rsid w:val="00287F21"/>
    <w:rsid w:val="002A0B4C"/>
    <w:rsid w:val="002A3DFF"/>
    <w:rsid w:val="002A4DCC"/>
    <w:rsid w:val="00303E07"/>
    <w:rsid w:val="003207E7"/>
    <w:rsid w:val="00350867"/>
    <w:rsid w:val="00363C5D"/>
    <w:rsid w:val="003B72B1"/>
    <w:rsid w:val="003E0E01"/>
    <w:rsid w:val="0043100F"/>
    <w:rsid w:val="0043299B"/>
    <w:rsid w:val="00433CFA"/>
    <w:rsid w:val="004701D2"/>
    <w:rsid w:val="00472876"/>
    <w:rsid w:val="00494382"/>
    <w:rsid w:val="00495B58"/>
    <w:rsid w:val="004A78CC"/>
    <w:rsid w:val="004E3932"/>
    <w:rsid w:val="00503625"/>
    <w:rsid w:val="00511ACA"/>
    <w:rsid w:val="00512665"/>
    <w:rsid w:val="00525B1A"/>
    <w:rsid w:val="005458BA"/>
    <w:rsid w:val="005530A2"/>
    <w:rsid w:val="005873D7"/>
    <w:rsid w:val="005A0D9B"/>
    <w:rsid w:val="005C73E8"/>
    <w:rsid w:val="00617D21"/>
    <w:rsid w:val="006501C5"/>
    <w:rsid w:val="00654063"/>
    <w:rsid w:val="00654E68"/>
    <w:rsid w:val="006627CB"/>
    <w:rsid w:val="00670518"/>
    <w:rsid w:val="00680A01"/>
    <w:rsid w:val="006A5438"/>
    <w:rsid w:val="006A582B"/>
    <w:rsid w:val="006C36DF"/>
    <w:rsid w:val="0071727C"/>
    <w:rsid w:val="007346FC"/>
    <w:rsid w:val="007541C6"/>
    <w:rsid w:val="00767642"/>
    <w:rsid w:val="007B1327"/>
    <w:rsid w:val="007C43FF"/>
    <w:rsid w:val="007D57A9"/>
    <w:rsid w:val="007D6D1C"/>
    <w:rsid w:val="008035A3"/>
    <w:rsid w:val="00885557"/>
    <w:rsid w:val="008A1379"/>
    <w:rsid w:val="008A734D"/>
    <w:rsid w:val="008D464D"/>
    <w:rsid w:val="008E5E9C"/>
    <w:rsid w:val="008F27DE"/>
    <w:rsid w:val="00905860"/>
    <w:rsid w:val="00952700"/>
    <w:rsid w:val="009C35F6"/>
    <w:rsid w:val="009D6C23"/>
    <w:rsid w:val="00A1367B"/>
    <w:rsid w:val="00A570C3"/>
    <w:rsid w:val="00AE32C1"/>
    <w:rsid w:val="00B22974"/>
    <w:rsid w:val="00B42A05"/>
    <w:rsid w:val="00B615E7"/>
    <w:rsid w:val="00BB3592"/>
    <w:rsid w:val="00CA4C5D"/>
    <w:rsid w:val="00CF77DE"/>
    <w:rsid w:val="00D310DA"/>
    <w:rsid w:val="00D55DA9"/>
    <w:rsid w:val="00D67017"/>
    <w:rsid w:val="00DB5870"/>
    <w:rsid w:val="00DE4D19"/>
    <w:rsid w:val="00DF5699"/>
    <w:rsid w:val="00E45E8D"/>
    <w:rsid w:val="00E47F08"/>
    <w:rsid w:val="00E70933"/>
    <w:rsid w:val="00E81985"/>
    <w:rsid w:val="00E83520"/>
    <w:rsid w:val="00EA4461"/>
    <w:rsid w:val="00EA7C71"/>
    <w:rsid w:val="00EB36CE"/>
    <w:rsid w:val="00EB7BBB"/>
    <w:rsid w:val="00EC3AD2"/>
    <w:rsid w:val="00EF03B7"/>
    <w:rsid w:val="00EF08CF"/>
    <w:rsid w:val="00F11391"/>
    <w:rsid w:val="00F2208A"/>
    <w:rsid w:val="00F440D5"/>
    <w:rsid w:val="00F4610B"/>
    <w:rsid w:val="00F73C59"/>
    <w:rsid w:val="00F92E8C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FE4BC1F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PS" w:hAnsi="Courier P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13" w:hanging="113"/>
      <w:jc w:val="both"/>
    </w:pPr>
    <w:rPr>
      <w:rFonts w:ascii="Times New Roman" w:hAnsi="Times New Roman"/>
      <w:sz w:val="18"/>
    </w:rPr>
  </w:style>
  <w:style w:type="paragraph" w:styleId="Textedebulles">
    <w:name w:val="Balloon Text"/>
    <w:basedOn w:val="Normal"/>
    <w:semiHidden/>
    <w:rsid w:val="00DF5699"/>
    <w:rPr>
      <w:rFonts w:ascii="Tahoma" w:hAnsi="Tahoma" w:cs="Tahoma"/>
      <w:sz w:val="16"/>
      <w:szCs w:val="16"/>
    </w:rPr>
  </w:style>
  <w:style w:type="paragraph" w:customStyle="1" w:styleId="VuConsidrant">
    <w:name w:val="Vu.Considérant"/>
    <w:basedOn w:val="Normal"/>
    <w:rsid w:val="008A734D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styleId="Lienhypertexte">
    <w:name w:val="Hyperlink"/>
    <w:rsid w:val="00F73C59"/>
    <w:rPr>
      <w:strike w:val="0"/>
      <w:dstrike w:val="0"/>
      <w:color w:val="333333"/>
      <w:u w:val="none"/>
      <w:effect w:val="none"/>
    </w:rPr>
  </w:style>
  <w:style w:type="paragraph" w:styleId="En-tte">
    <w:name w:val="header"/>
    <w:basedOn w:val="Normal"/>
    <w:link w:val="En-tteCar"/>
    <w:rsid w:val="005530A2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5530A2"/>
  </w:style>
  <w:style w:type="paragraph" w:styleId="Corpsdetexte">
    <w:name w:val="Body Text"/>
    <w:basedOn w:val="Normal"/>
    <w:link w:val="CorpsdetexteCar"/>
    <w:rsid w:val="005530A2"/>
    <w:pPr>
      <w:spacing w:after="120"/>
    </w:pPr>
  </w:style>
  <w:style w:type="character" w:customStyle="1" w:styleId="CorpsdetexteCar">
    <w:name w:val="Corps de texte Car"/>
    <w:link w:val="Corpsdetexte"/>
    <w:rsid w:val="005530A2"/>
    <w:rPr>
      <w:rFonts w:ascii="Courier PS" w:hAnsi="Courier PS"/>
    </w:rPr>
  </w:style>
  <w:style w:type="paragraph" w:styleId="Pieddepage">
    <w:name w:val="footer"/>
    <w:basedOn w:val="Normal"/>
    <w:link w:val="PieddepageCar"/>
    <w:rsid w:val="004310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3100F"/>
    <w:rPr>
      <w:rFonts w:ascii="Courier PS" w:hAnsi="Courier PS"/>
    </w:rPr>
  </w:style>
  <w:style w:type="paragraph" w:customStyle="1" w:styleId="texte2">
    <w:name w:val="texte 2"/>
    <w:basedOn w:val="Normal"/>
    <w:link w:val="texte2Car"/>
    <w:qFormat/>
    <w:rsid w:val="0043100F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43100F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43100F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43100F"/>
    <w:rPr>
      <w:rFonts w:ascii="Arial" w:hAnsi="Arial" w:cs="Arial"/>
      <w:b/>
      <w:bCs/>
      <w:color w:val="004D9B"/>
      <w:spacing w:val="40"/>
    </w:rPr>
  </w:style>
  <w:style w:type="paragraph" w:customStyle="1" w:styleId="Texte1">
    <w:name w:val="Texte 1"/>
    <w:basedOn w:val="Normal"/>
    <w:link w:val="Texte1Car"/>
    <w:qFormat/>
    <w:rsid w:val="0043100F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43100F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43100F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43100F"/>
    <w:rPr>
      <w:rFonts w:ascii="Arial" w:hAnsi="Arial" w:cs="Arial"/>
      <w:b/>
      <w:bCs/>
      <w:caps/>
      <w:color w:val="004D9B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</vt:lpstr>
    </vt:vector>
  </TitlesOfParts>
  <Company>..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..</dc:creator>
  <cp:keywords/>
  <cp:lastModifiedBy>Maxime PECORELLA</cp:lastModifiedBy>
  <cp:revision>3</cp:revision>
  <cp:lastPrinted>2009-11-03T13:45:00Z</cp:lastPrinted>
  <dcterms:created xsi:type="dcterms:W3CDTF">2023-07-04T08:49:00Z</dcterms:created>
  <dcterms:modified xsi:type="dcterms:W3CDTF">2025-10-24T08:35:00Z</dcterms:modified>
</cp:coreProperties>
</file>