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F360" w14:textId="21CC2EF4" w:rsidR="00723A6C" w:rsidRDefault="00723A6C" w:rsidP="00723A6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205274F5" w14:textId="43B8BF40" w:rsidR="00723A6C" w:rsidRDefault="00B44C45" w:rsidP="00B44C45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0F78C92A" wp14:editId="671B2128">
            <wp:simplePos x="0" y="0"/>
            <wp:positionH relativeFrom="margin">
              <wp:posOffset>8890</wp:posOffset>
            </wp:positionH>
            <wp:positionV relativeFrom="paragraph">
              <wp:posOffset>5715</wp:posOffset>
            </wp:positionV>
            <wp:extent cx="1562100" cy="1437640"/>
            <wp:effectExtent l="0" t="0" r="0" b="0"/>
            <wp:wrapSquare wrapText="bothSides"/>
            <wp:docPr id="7612554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553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6C">
        <w:rPr>
          <w:rFonts w:ascii="TTE28E83E8t00" w:hAnsi="TTE28E83E8t00" w:cs="TTE28E83E8t00"/>
          <w:smallCaps/>
          <w:sz w:val="36"/>
          <w:szCs w:val="36"/>
        </w:rPr>
        <w:t xml:space="preserve">Saisine du </w:t>
      </w:r>
      <w:r w:rsidR="00473232">
        <w:rPr>
          <w:rFonts w:ascii="TTE28E83E8t00" w:hAnsi="TTE28E83E8t00" w:cs="TTE28E83E8t00"/>
          <w:smallCaps/>
          <w:sz w:val="36"/>
          <w:szCs w:val="36"/>
        </w:rPr>
        <w:t>Comité Social Territorial</w:t>
      </w:r>
    </w:p>
    <w:p w14:paraId="165D8EA2" w14:textId="77777777" w:rsidR="00723A6C" w:rsidRDefault="00723A6C" w:rsidP="00723A6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1E359619" w14:textId="76C86025" w:rsidR="00723A6C" w:rsidRDefault="00723A6C" w:rsidP="00723A6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8CC0E3C" w14:textId="1C728B27" w:rsidR="00723A6C" w:rsidRDefault="00D640EE" w:rsidP="00723A6C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>PROTECTION SOCIALE COMPLEMENTAIRE</w:t>
      </w:r>
    </w:p>
    <w:p w14:paraId="174ABC69" w14:textId="77777777" w:rsidR="00723A6C" w:rsidRDefault="00723A6C" w:rsidP="00723A6C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mallCaps/>
          <w:sz w:val="12"/>
          <w:szCs w:val="12"/>
        </w:rPr>
      </w:pPr>
    </w:p>
    <w:p w14:paraId="292ACCDB" w14:textId="45FBA3B6" w:rsidR="00723A6C" w:rsidRDefault="00723A6C" w:rsidP="0038389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Cs w:val="20"/>
        </w:rPr>
      </w:pPr>
      <w:r>
        <w:rPr>
          <w:rFonts w:ascii="TTE28E83E8t00" w:hAnsi="TTE28E83E8t00" w:cs="TTE28E83E8t00"/>
          <w:smallCaps/>
        </w:rPr>
        <w:t>Date de séance :</w:t>
      </w:r>
      <w:r>
        <w:rPr>
          <w:rFonts w:ascii="TTE28E83E8t00" w:hAnsi="TTE28E83E8t00" w:cs="TTE28E83E8t00"/>
          <w:smallCaps/>
          <w:sz w:val="28"/>
          <w:szCs w:val="28"/>
        </w:rPr>
        <w:t xml:space="preserve"> </w:t>
      </w:r>
      <w:r>
        <w:rPr>
          <w:rFonts w:ascii="TTE28E83E8t00" w:hAnsi="TTE28E83E8t00" w:cs="TTE28E83E8t00"/>
          <w:szCs w:val="20"/>
        </w:rPr>
        <w:t>…… / …… / …………….</w:t>
      </w:r>
    </w:p>
    <w:p w14:paraId="5085640D" w14:textId="77777777" w:rsidR="003F5C83" w:rsidRPr="003F5C83" w:rsidRDefault="003F5C83" w:rsidP="003F5C83">
      <w:pPr>
        <w:autoSpaceDE w:val="0"/>
        <w:autoSpaceDN w:val="0"/>
        <w:adjustRightInd w:val="0"/>
        <w:spacing w:line="276" w:lineRule="auto"/>
        <w:ind w:right="-54"/>
        <w:jc w:val="right"/>
        <w:rPr>
          <w:rFonts w:ascii="TTE28E83E8t00" w:eastAsiaTheme="minorHAnsi" w:hAnsi="TTE28E83E8t00" w:cs="TTE28E83E8t00"/>
          <w:b/>
          <w:sz w:val="34"/>
          <w:szCs w:val="34"/>
          <w:u w:val="single"/>
          <w:lang w:eastAsia="en-US"/>
        </w:rPr>
      </w:pPr>
      <w:bookmarkStart w:id="0" w:name="_Hlk130891878"/>
    </w:p>
    <w:p w14:paraId="02C19453" w14:textId="77777777" w:rsidR="00B44C45" w:rsidRDefault="00B44C45" w:rsidP="003F5C83">
      <w:pP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</w:pPr>
      <w:bookmarkStart w:id="1" w:name="_Hlk130890668"/>
    </w:p>
    <w:p w14:paraId="285C2775" w14:textId="17430FCB" w:rsidR="003F5C83" w:rsidRPr="003F5C83" w:rsidRDefault="003F5C83" w:rsidP="003F5C83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3F5C83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Textes de référence</w:t>
      </w:r>
      <w:r w:rsidRPr="003F5C83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 :</w:t>
      </w:r>
      <w:r w:rsidRPr="003F5C83">
        <w:rPr>
          <w:rFonts w:ascii="Arial" w:eastAsia="Times New Roman" w:hAnsi="Arial" w:cs="Arial"/>
          <w:sz w:val="22"/>
          <w:szCs w:val="22"/>
          <w:lang w:eastAsia="fr-FR"/>
        </w:rPr>
        <w:tab/>
      </w:r>
    </w:p>
    <w:p w14:paraId="72627A15" w14:textId="77777777" w:rsidR="003F5C83" w:rsidRPr="003F5C83" w:rsidRDefault="003F5C83" w:rsidP="003F5C83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6F27BE1" w14:textId="280C489D" w:rsidR="003F5C83" w:rsidRPr="003F5C83" w:rsidRDefault="003F5C83" w:rsidP="003F5C83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F5C83"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  <w:r w:rsidR="001859FB">
        <w:rPr>
          <w:rFonts w:ascii="Arial" w:eastAsia="Times New Roman" w:hAnsi="Arial" w:cs="Arial"/>
          <w:sz w:val="18"/>
          <w:szCs w:val="18"/>
          <w:lang w:eastAsia="fr-FR"/>
        </w:rPr>
        <w:t>, notamment les articles L731-1 à L731-5</w:t>
      </w:r>
    </w:p>
    <w:p w14:paraId="5F873124" w14:textId="69F69AD1" w:rsidR="003F5C83" w:rsidRPr="00DE4578" w:rsidRDefault="003F5C83" w:rsidP="003F5C83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F5C83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leurs établissements publics</w:t>
      </w:r>
    </w:p>
    <w:p w14:paraId="349E2E8D" w14:textId="6D0751A8" w:rsidR="003F5C83" w:rsidRDefault="00DE4578" w:rsidP="003F5C83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E4578">
        <w:rPr>
          <w:rFonts w:ascii="Arial" w:eastAsia="Times New Roman" w:hAnsi="Arial" w:cs="Arial"/>
          <w:sz w:val="18"/>
          <w:szCs w:val="18"/>
          <w:lang w:eastAsia="fr-FR"/>
        </w:rPr>
        <w:t>Décret n° 2011-1474 du 8 novembre 2011 relatif à la participation des collectivités territoriales et de leurs établissements publics au financement de la protection sociale complémentaire de leurs agents</w:t>
      </w:r>
    </w:p>
    <w:p w14:paraId="4CD488DA" w14:textId="528EE9BE" w:rsidR="001859FB" w:rsidRDefault="001859FB" w:rsidP="003F5C83">
      <w:pPr>
        <w:numPr>
          <w:ilvl w:val="0"/>
          <w:numId w:val="5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1859FB">
        <w:rPr>
          <w:rFonts w:ascii="Arial" w:eastAsia="Times New Roman" w:hAnsi="Arial" w:cs="Arial"/>
          <w:sz w:val="18"/>
          <w:szCs w:val="18"/>
          <w:lang w:eastAsia="fr-FR"/>
        </w:rPr>
        <w:t>Décret n° 2022-581 du 20 avril 2022 relatif aux garanties de protection sociale complémentaire et à la participation obligatoire des collectivités territoriales et de leurs établissements publics à leur financement</w:t>
      </w:r>
    </w:p>
    <w:p w14:paraId="26A52AB2" w14:textId="67D3C728" w:rsidR="00DE4578" w:rsidRDefault="00DE4578" w:rsidP="00DE4578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fr-FR"/>
        </w:rPr>
      </w:pPr>
      <w:r w:rsidRPr="00DE4578">
        <w:rPr>
          <w:rFonts w:ascii="Arial" w:eastAsia="Times New Roman" w:hAnsi="Arial" w:cs="Arial"/>
          <w:sz w:val="18"/>
          <w:szCs w:val="18"/>
          <w:lang w:eastAsia="fr-FR"/>
        </w:rPr>
        <w:t>Circulaire n°RDFB1220789C du 25 mai 2012</w:t>
      </w:r>
      <w:bookmarkEnd w:id="0"/>
      <w:bookmarkEnd w:id="1"/>
    </w:p>
    <w:p w14:paraId="428C33DB" w14:textId="626FCE80" w:rsidR="00DE4578" w:rsidRDefault="00DE4578" w:rsidP="00DE4578">
      <w:pPr>
        <w:rPr>
          <w:rFonts w:ascii="Arial" w:eastAsia="Times New Roman" w:hAnsi="Arial" w:cs="Arial"/>
          <w:sz w:val="18"/>
          <w:szCs w:val="18"/>
          <w:lang w:eastAsia="fr-FR"/>
        </w:rPr>
      </w:pPr>
    </w:p>
    <w:p w14:paraId="76520047" w14:textId="257B5FF2" w:rsidR="00DE4578" w:rsidRPr="00DE4578" w:rsidRDefault="001A6009" w:rsidP="00DE4578">
      <w:pPr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noProof/>
        </w:rPr>
        <w:pict w14:anchorId="69F6038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2" type="#_x0000_t202" style="position:absolute;margin-left:-1.5pt;margin-top:8.1pt;width:232.5pt;height:55.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 style="mso-next-textbox:#Text Box 3">
              <w:txbxContent>
                <w:p w14:paraId="1C4F0CEA" w14:textId="77777777" w:rsidR="001A6009" w:rsidRDefault="001A6009" w:rsidP="001A6009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1FAF39A9" w14:textId="77777777" w:rsidR="001A6009" w:rsidRDefault="001A6009" w:rsidP="001A6009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2043DB44" w14:textId="77777777" w:rsidR="001A6009" w:rsidRDefault="001A6009" w:rsidP="001A6009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663F957E" w14:textId="77777777" w:rsidR="001A6009" w:rsidRDefault="001A6009" w:rsidP="001A6009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>
        <w:rPr>
          <w:noProof/>
        </w:rPr>
        <w:pict w14:anchorId="46CF54E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71" type="#_x0000_t13" style="position:absolute;margin-left:225.6pt;margin-top:25.65pt;width:27pt;height:18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</w:p>
    <w:p w14:paraId="6A01B6B0" w14:textId="1F4E9A1F" w:rsidR="00723A6C" w:rsidRDefault="00723A6C" w:rsidP="00723A6C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E03">
        <w:rPr>
          <w:rFonts w:ascii="Arial" w:hAnsi="Arial" w:cs="Arial"/>
          <w:sz w:val="16"/>
          <w:szCs w:val="16"/>
        </w:rPr>
        <w:t>..........…………………………………………</w:t>
      </w:r>
    </w:p>
    <w:p w14:paraId="5ECA6291" w14:textId="77777777" w:rsidR="00723A6C" w:rsidRDefault="00723A6C" w:rsidP="00723A6C">
      <w:pPr>
        <w:autoSpaceDE w:val="0"/>
        <w:autoSpaceDN w:val="0"/>
        <w:adjustRightInd w:val="0"/>
        <w:ind w:left="5040"/>
        <w:rPr>
          <w:rFonts w:ascii="Arial" w:hAnsi="Arial" w:cs="Arial"/>
          <w:b/>
          <w:sz w:val="6"/>
          <w:szCs w:val="6"/>
        </w:rPr>
      </w:pPr>
    </w:p>
    <w:p w14:paraId="3EF660EC" w14:textId="462FEAF3" w:rsidR="001C79C5" w:rsidRDefault="001C79C5" w:rsidP="00977154">
      <w:pPr>
        <w:autoSpaceDE w:val="0"/>
        <w:autoSpaceDN w:val="0"/>
        <w:adjustRightInd w:val="0"/>
        <w:ind w:right="-322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AAA6F6A" w14:textId="578118F0" w:rsidR="00DE4578" w:rsidRDefault="00DE4578" w:rsidP="00977154">
      <w:pPr>
        <w:autoSpaceDE w:val="0"/>
        <w:autoSpaceDN w:val="0"/>
        <w:adjustRightInd w:val="0"/>
        <w:ind w:right="-322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EA68A74" w14:textId="261A40C2" w:rsidR="00DE4578" w:rsidRDefault="00DE4578" w:rsidP="00977154">
      <w:pPr>
        <w:autoSpaceDE w:val="0"/>
        <w:autoSpaceDN w:val="0"/>
        <w:adjustRightInd w:val="0"/>
        <w:ind w:right="-322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8332A4B" w14:textId="3DEA5497" w:rsidR="00DE4578" w:rsidRDefault="00DE4578" w:rsidP="00977154">
      <w:pPr>
        <w:autoSpaceDE w:val="0"/>
        <w:autoSpaceDN w:val="0"/>
        <w:adjustRightInd w:val="0"/>
        <w:ind w:right="-322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CF10EA9" w14:textId="77777777" w:rsidR="001C79C5" w:rsidRPr="001A6009" w:rsidRDefault="001C79C5" w:rsidP="00977154">
      <w:pPr>
        <w:autoSpaceDE w:val="0"/>
        <w:autoSpaceDN w:val="0"/>
        <w:adjustRightInd w:val="0"/>
        <w:ind w:right="-322"/>
        <w:rPr>
          <w:rFonts w:ascii="Arial" w:hAnsi="Arial" w:cs="Arial"/>
          <w:b/>
          <w:bCs/>
          <w:i/>
          <w:iCs/>
          <w:sz w:val="18"/>
          <w:szCs w:val="18"/>
        </w:rPr>
      </w:pPr>
      <w:r w:rsidRPr="001A600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Rappel</w:t>
      </w:r>
      <w:r w:rsidRPr="001A6009">
        <w:rPr>
          <w:rFonts w:ascii="Arial" w:hAnsi="Arial" w:cs="Arial"/>
          <w:b/>
          <w:bCs/>
          <w:i/>
          <w:iCs/>
          <w:sz w:val="18"/>
          <w:szCs w:val="18"/>
        </w:rPr>
        <w:t> :</w:t>
      </w:r>
    </w:p>
    <w:p w14:paraId="16CC2378" w14:textId="067A5F44" w:rsidR="001C79C5" w:rsidRPr="001A6009" w:rsidRDefault="00F22A44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sz w:val="18"/>
          <w:szCs w:val="18"/>
        </w:rPr>
        <w:t xml:space="preserve">Le décret du 8 novembre 2011 permet d’ouvrir un champ d’intervention aux collectivités pour valoriser </w:t>
      </w:r>
      <w:proofErr w:type="gramStart"/>
      <w:r w:rsidRPr="001A6009">
        <w:rPr>
          <w:rFonts w:ascii="Arial" w:hAnsi="Arial" w:cs="Arial"/>
          <w:sz w:val="18"/>
          <w:szCs w:val="18"/>
        </w:rPr>
        <w:t>le gestion</w:t>
      </w:r>
      <w:proofErr w:type="gramEnd"/>
      <w:r w:rsidRPr="001A6009">
        <w:rPr>
          <w:rFonts w:ascii="Arial" w:hAnsi="Arial" w:cs="Arial"/>
          <w:sz w:val="18"/>
          <w:szCs w:val="18"/>
        </w:rPr>
        <w:t xml:space="preserve"> des ressources humaines en participant financièrement aux contrats Santé et / ou Prévoyance des agents.</w:t>
      </w:r>
    </w:p>
    <w:p w14:paraId="30795D4E" w14:textId="77777777" w:rsidR="00F22A44" w:rsidRPr="001A6009" w:rsidRDefault="00F22A44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</w:p>
    <w:p w14:paraId="3AFD4158" w14:textId="77777777" w:rsidR="00F22A44" w:rsidRPr="001A6009" w:rsidRDefault="00F22A44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b/>
          <w:sz w:val="18"/>
          <w:szCs w:val="18"/>
          <w:u w:val="single"/>
        </w:rPr>
        <w:t>Santé</w:t>
      </w:r>
      <w:r w:rsidRPr="001A6009">
        <w:rPr>
          <w:rFonts w:ascii="Arial" w:hAnsi="Arial" w:cs="Arial"/>
          <w:b/>
          <w:sz w:val="18"/>
          <w:szCs w:val="18"/>
        </w:rPr>
        <w:t> :</w:t>
      </w:r>
      <w:r w:rsidRPr="001A6009">
        <w:rPr>
          <w:rFonts w:ascii="Arial" w:hAnsi="Arial" w:cs="Arial"/>
          <w:sz w:val="18"/>
          <w:szCs w:val="18"/>
        </w:rPr>
        <w:t xml:space="preserve"> affection portant atteinte à l’intégrité physique et maternité – Participation pour l’adhésion aux Mutuelles Complémentaires.</w:t>
      </w:r>
    </w:p>
    <w:p w14:paraId="20C095CD" w14:textId="77777777" w:rsidR="00F22A44" w:rsidRPr="001A6009" w:rsidRDefault="00F22A44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b/>
          <w:sz w:val="18"/>
          <w:szCs w:val="18"/>
          <w:u w:val="single"/>
        </w:rPr>
        <w:t>Prévoyance</w:t>
      </w:r>
      <w:r w:rsidRPr="001A6009">
        <w:rPr>
          <w:rFonts w:ascii="Arial" w:hAnsi="Arial" w:cs="Arial"/>
          <w:b/>
          <w:sz w:val="18"/>
          <w:szCs w:val="18"/>
        </w:rPr>
        <w:t> :</w:t>
      </w:r>
      <w:r w:rsidRPr="001A6009">
        <w:rPr>
          <w:rFonts w:ascii="Arial" w:hAnsi="Arial" w:cs="Arial"/>
          <w:sz w:val="18"/>
          <w:szCs w:val="18"/>
        </w:rPr>
        <w:t xml:space="preserve"> Incapacité, invalidité et décès – Participation pour l’adhésion aux contrats de garantie maintien de salaire</w:t>
      </w:r>
    </w:p>
    <w:p w14:paraId="173FA23B" w14:textId="77777777" w:rsidR="00F22A44" w:rsidRPr="001A6009" w:rsidRDefault="00F22A44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b/>
          <w:sz w:val="18"/>
          <w:szCs w:val="18"/>
          <w:u w:val="single"/>
        </w:rPr>
        <w:t>Bénéficiaires</w:t>
      </w:r>
      <w:r w:rsidRPr="001A6009">
        <w:rPr>
          <w:rFonts w:ascii="Arial" w:hAnsi="Arial" w:cs="Arial"/>
          <w:b/>
          <w:sz w:val="18"/>
          <w:szCs w:val="18"/>
        </w:rPr>
        <w:t> :</w:t>
      </w:r>
      <w:r w:rsidRPr="001A6009">
        <w:rPr>
          <w:rFonts w:ascii="Arial" w:hAnsi="Arial" w:cs="Arial"/>
          <w:sz w:val="18"/>
          <w:szCs w:val="18"/>
        </w:rPr>
        <w:t xml:space="preserve"> Fonctionnaires, agents non-titulaires de droit public et de droit privé</w:t>
      </w:r>
    </w:p>
    <w:p w14:paraId="7F3F7338" w14:textId="77777777" w:rsidR="00A64E79" w:rsidRPr="001A6009" w:rsidRDefault="00A64E79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</w:p>
    <w:p w14:paraId="4034179E" w14:textId="0D8C560B" w:rsidR="00A64E79" w:rsidRPr="001A6009" w:rsidRDefault="00A64E79" w:rsidP="00977154">
      <w:p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sz w:val="18"/>
          <w:szCs w:val="18"/>
        </w:rPr>
        <w:t>Si la collectivité souhaite participer au financement de la protection sociale, le dispositif réglementaire prévoit deux possibilités (la participation et le choix de la modalité font l’objet d’une délibération après l’avis du C</w:t>
      </w:r>
      <w:r w:rsidR="00473232" w:rsidRPr="001A6009">
        <w:rPr>
          <w:rFonts w:ascii="Arial" w:hAnsi="Arial" w:cs="Arial"/>
          <w:sz w:val="18"/>
          <w:szCs w:val="18"/>
        </w:rPr>
        <w:t>S</w:t>
      </w:r>
      <w:r w:rsidRPr="001A6009">
        <w:rPr>
          <w:rFonts w:ascii="Arial" w:hAnsi="Arial" w:cs="Arial"/>
          <w:sz w:val="18"/>
          <w:szCs w:val="18"/>
        </w:rPr>
        <w:t xml:space="preserve">T) : </w:t>
      </w:r>
    </w:p>
    <w:p w14:paraId="297ACE02" w14:textId="77777777" w:rsidR="00A64E79" w:rsidRPr="001A6009" w:rsidRDefault="00A64E79" w:rsidP="00977154">
      <w:pPr>
        <w:numPr>
          <w:ilvl w:val="0"/>
          <w:numId w:val="4"/>
        </w:num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sz w:val="18"/>
          <w:szCs w:val="18"/>
        </w:rPr>
        <w:t xml:space="preserve">Soit les opérateurs (Mutuelles, Assurances…) font </w:t>
      </w:r>
      <w:r w:rsidRPr="001A6009">
        <w:rPr>
          <w:rFonts w:ascii="Arial" w:hAnsi="Arial" w:cs="Arial"/>
          <w:b/>
          <w:sz w:val="18"/>
          <w:szCs w:val="18"/>
        </w:rPr>
        <w:t xml:space="preserve">labelliser </w:t>
      </w:r>
      <w:r w:rsidRPr="001A6009">
        <w:rPr>
          <w:rFonts w:ascii="Arial" w:hAnsi="Arial" w:cs="Arial"/>
          <w:sz w:val="18"/>
          <w:szCs w:val="18"/>
        </w:rPr>
        <w:t>leurs contrats par des organismes agréés en fonction de critères précis tels que le respect de la solidarité intergénérationnelle. Ils ont 9 mois pour solliciter cette labellisation à compter de la parution du décret et les agents pourront alors demander la contribution de leur employeur s’il a opté pour cette formule (forfait en euros).</w:t>
      </w:r>
    </w:p>
    <w:p w14:paraId="673DF2BF" w14:textId="53D13B77" w:rsidR="00BD75ED" w:rsidRPr="001A6009" w:rsidRDefault="00BD75ED" w:rsidP="00977154">
      <w:pPr>
        <w:numPr>
          <w:ilvl w:val="0"/>
          <w:numId w:val="4"/>
        </w:numPr>
        <w:autoSpaceDE w:val="0"/>
        <w:autoSpaceDN w:val="0"/>
        <w:adjustRightInd w:val="0"/>
        <w:ind w:right="-322"/>
        <w:jc w:val="both"/>
        <w:rPr>
          <w:rFonts w:ascii="Arial" w:hAnsi="Arial" w:cs="Arial"/>
          <w:sz w:val="18"/>
          <w:szCs w:val="18"/>
        </w:rPr>
      </w:pPr>
      <w:r w:rsidRPr="001A6009">
        <w:rPr>
          <w:rFonts w:ascii="Arial" w:hAnsi="Arial" w:cs="Arial"/>
          <w:sz w:val="18"/>
          <w:szCs w:val="18"/>
        </w:rPr>
        <w:t>Soit la collectivité décide de conclure une convention de participation (pour 6 ans) avec certains opérateurs (mise en concurrence simple) en respectant le délai de 9 mois à compter de la parution du décret (avis du CT sur la convention). L’agent est obligé de souscrire</w:t>
      </w:r>
      <w:r w:rsidR="00721E32" w:rsidRPr="001A6009">
        <w:rPr>
          <w:rFonts w:ascii="Arial" w:hAnsi="Arial" w:cs="Arial"/>
          <w:sz w:val="18"/>
          <w:szCs w:val="18"/>
        </w:rPr>
        <w:t xml:space="preserve"> un contrat auprès de l’opérateur sélectionné par la collectivité pour bénéficier d’une contribution.</w:t>
      </w:r>
    </w:p>
    <w:p w14:paraId="7769EF39" w14:textId="77777777" w:rsidR="001A6009" w:rsidRDefault="001A6009" w:rsidP="00977154">
      <w:pPr>
        <w:spacing w:line="360" w:lineRule="auto"/>
        <w:ind w:right="-322"/>
        <w:rPr>
          <w:rFonts w:ascii="Arial" w:hAnsi="Arial" w:cs="Arial"/>
          <w:sz w:val="20"/>
          <w:szCs w:val="20"/>
        </w:rPr>
      </w:pPr>
    </w:p>
    <w:p w14:paraId="667314DD" w14:textId="6C2E00BB" w:rsidR="00690E20" w:rsidRPr="00690E20" w:rsidRDefault="00B422D0" w:rsidP="00977154">
      <w:pPr>
        <w:spacing w:line="360" w:lineRule="auto"/>
        <w:ind w:right="-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d’agents titulaires :…………………………Stagiaires</w:t>
      </w:r>
      <w:r w:rsidR="00B329E7">
        <w:rPr>
          <w:rFonts w:ascii="Arial" w:hAnsi="Arial" w:cs="Arial"/>
          <w:sz w:val="20"/>
          <w:szCs w:val="20"/>
        </w:rPr>
        <w:t> :………</w:t>
      </w:r>
      <w:r>
        <w:rPr>
          <w:rFonts w:ascii="Arial" w:hAnsi="Arial" w:cs="Arial"/>
          <w:sz w:val="20"/>
          <w:szCs w:val="20"/>
        </w:rPr>
        <w:t>………………..Non-titulaires</w:t>
      </w:r>
      <w:proofErr w:type="gramStart"/>
      <w:r w:rsidR="00B329E7">
        <w:rPr>
          <w:rFonts w:ascii="Arial" w:hAnsi="Arial" w:cs="Arial"/>
          <w:sz w:val="20"/>
          <w:szCs w:val="20"/>
        </w:rPr>
        <w:t> :...</w:t>
      </w:r>
      <w:proofErr w:type="gramEnd"/>
      <w:r w:rsidR="00B329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</w:t>
      </w:r>
      <w:r w:rsidR="00977154">
        <w:rPr>
          <w:rFonts w:ascii="Arial" w:hAnsi="Arial" w:cs="Arial"/>
          <w:sz w:val="20"/>
          <w:szCs w:val="20"/>
        </w:rPr>
        <w:t>….</w:t>
      </w:r>
    </w:p>
    <w:p w14:paraId="67F45D64" w14:textId="2AC9FB4B" w:rsidR="00690E20" w:rsidRPr="00B422D0" w:rsidRDefault="00B422D0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977154">
        <w:rPr>
          <w:rFonts w:ascii="Arial" w:hAnsi="Arial" w:cs="Arial"/>
          <w:b/>
          <w:sz w:val="20"/>
          <w:szCs w:val="20"/>
        </w:rPr>
        <w:t>----</w:t>
      </w:r>
    </w:p>
    <w:p w14:paraId="24AFAFE1" w14:textId="77777777" w:rsidR="00690E20" w:rsidRPr="00383895" w:rsidRDefault="00B422D0" w:rsidP="00977154">
      <w:pPr>
        <w:spacing w:line="360" w:lineRule="auto"/>
        <w:ind w:right="-322"/>
        <w:rPr>
          <w:rFonts w:ascii="Arial" w:hAnsi="Arial" w:cs="Arial"/>
          <w:b/>
          <w:sz w:val="18"/>
          <w:szCs w:val="18"/>
        </w:rPr>
      </w:pPr>
      <w:r w:rsidRPr="00383895">
        <w:rPr>
          <w:rFonts w:ascii="Arial" w:hAnsi="Arial" w:cs="Arial"/>
          <w:b/>
          <w:sz w:val="18"/>
          <w:szCs w:val="18"/>
        </w:rPr>
        <w:t>Présentation aux agents du dispositif et information sur le choix entre labellisation et la convention :</w:t>
      </w:r>
    </w:p>
    <w:p w14:paraId="02FB0975" w14:textId="77777777" w:rsidR="00690E20" w:rsidRPr="00383895" w:rsidRDefault="001A6009" w:rsidP="00977154">
      <w:pPr>
        <w:spacing w:line="360" w:lineRule="auto"/>
        <w:ind w:right="-3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pict w14:anchorId="7EEFA0E7">
          <v:roundrect id="_x0000_s1040" style="position:absolute;margin-left:160.15pt;margin-top:16.35pt;width:18.75pt;height:10.9pt;z-index:251665408" arcsize="10923f"/>
        </w:pict>
      </w:r>
      <w:r>
        <w:rPr>
          <w:rFonts w:ascii="Arial" w:hAnsi="Arial" w:cs="Arial"/>
          <w:noProof/>
          <w:sz w:val="18"/>
          <w:szCs w:val="18"/>
          <w:lang w:eastAsia="fr-FR"/>
        </w:rPr>
        <w:pict w14:anchorId="49FCC816">
          <v:roundrect id="_x0000_s1039" style="position:absolute;margin-left:91.25pt;margin-top:16.35pt;width:18.75pt;height:10.9pt;z-index:251664384" arcsize="10923f"/>
        </w:pict>
      </w:r>
      <w:r>
        <w:rPr>
          <w:rFonts w:ascii="Arial" w:hAnsi="Arial" w:cs="Arial"/>
          <w:noProof/>
          <w:sz w:val="18"/>
          <w:szCs w:val="18"/>
          <w:lang w:eastAsia="fr-FR"/>
        </w:rPr>
        <w:pict w14:anchorId="0194CBBD">
          <v:roundrect id="_x0000_s1037" style="position:absolute;margin-left:91.25pt;margin-top:1.2pt;width:18.75pt;height:10.9pt;z-index:251662336" arcsize="10923f"/>
        </w:pict>
      </w:r>
      <w:r>
        <w:rPr>
          <w:rFonts w:ascii="Arial" w:hAnsi="Arial" w:cs="Arial"/>
          <w:noProof/>
          <w:sz w:val="18"/>
          <w:szCs w:val="18"/>
          <w:lang w:eastAsia="fr-FR"/>
        </w:rPr>
        <w:pict w14:anchorId="4458B9AC">
          <v:roundrect id="_x0000_s1038" style="position:absolute;margin-left:160.15pt;margin-top:1.2pt;width:18.75pt;height:10.9pt;z-index:251663360" arcsize="10923f"/>
        </w:pict>
      </w:r>
      <w:r w:rsidR="00B422D0" w:rsidRPr="00383895">
        <w:rPr>
          <w:rFonts w:ascii="Arial" w:hAnsi="Arial" w:cs="Arial"/>
          <w:sz w:val="18"/>
          <w:szCs w:val="18"/>
        </w:rPr>
        <w:t xml:space="preserve">Réunion : </w:t>
      </w:r>
      <w:r w:rsidR="00B422D0" w:rsidRPr="00383895">
        <w:rPr>
          <w:rFonts w:ascii="Arial" w:hAnsi="Arial" w:cs="Arial"/>
          <w:sz w:val="18"/>
          <w:szCs w:val="18"/>
        </w:rPr>
        <w:tab/>
        <w:t>non</w:t>
      </w:r>
      <w:r w:rsidR="00B422D0" w:rsidRPr="00383895">
        <w:rPr>
          <w:rFonts w:ascii="Arial" w:hAnsi="Arial" w:cs="Arial"/>
          <w:sz w:val="18"/>
          <w:szCs w:val="18"/>
        </w:rPr>
        <w:tab/>
      </w:r>
      <w:r w:rsidR="00B422D0" w:rsidRPr="00383895">
        <w:rPr>
          <w:rFonts w:ascii="Arial" w:hAnsi="Arial" w:cs="Arial"/>
          <w:sz w:val="18"/>
          <w:szCs w:val="18"/>
        </w:rPr>
        <w:tab/>
        <w:t>oui</w:t>
      </w:r>
      <w:r w:rsidR="00B422D0" w:rsidRPr="00383895">
        <w:rPr>
          <w:rFonts w:ascii="Arial" w:hAnsi="Arial" w:cs="Arial"/>
          <w:sz w:val="18"/>
          <w:szCs w:val="18"/>
        </w:rPr>
        <w:tab/>
      </w:r>
      <w:r w:rsidR="00B422D0" w:rsidRPr="00383895">
        <w:rPr>
          <w:rFonts w:ascii="Arial" w:hAnsi="Arial" w:cs="Arial"/>
          <w:sz w:val="18"/>
          <w:szCs w:val="18"/>
        </w:rPr>
        <w:tab/>
      </w:r>
      <w:r w:rsidR="00701F8E" w:rsidRPr="00383895">
        <w:rPr>
          <w:rFonts w:ascii="Arial" w:hAnsi="Arial" w:cs="Arial"/>
          <w:sz w:val="18"/>
          <w:szCs w:val="18"/>
        </w:rPr>
        <w:t>Date</w:t>
      </w:r>
      <w:proofErr w:type="gramStart"/>
      <w:r w:rsidR="00701F8E" w:rsidRPr="00383895">
        <w:rPr>
          <w:rFonts w:ascii="Arial" w:hAnsi="Arial" w:cs="Arial"/>
          <w:sz w:val="18"/>
          <w:szCs w:val="18"/>
        </w:rPr>
        <w:t> :……./</w:t>
      </w:r>
      <w:proofErr w:type="gramEnd"/>
      <w:r w:rsidR="00701F8E" w:rsidRPr="00383895">
        <w:rPr>
          <w:rFonts w:ascii="Arial" w:hAnsi="Arial" w:cs="Arial"/>
          <w:sz w:val="18"/>
          <w:szCs w:val="18"/>
        </w:rPr>
        <w:t>………/……….</w:t>
      </w:r>
    </w:p>
    <w:p w14:paraId="73A68240" w14:textId="77777777" w:rsidR="00690E20" w:rsidRPr="00383895" w:rsidRDefault="00701F8E" w:rsidP="00977154">
      <w:pPr>
        <w:spacing w:line="360" w:lineRule="auto"/>
        <w:ind w:right="-322"/>
        <w:rPr>
          <w:rFonts w:ascii="Arial" w:hAnsi="Arial" w:cs="Arial"/>
          <w:sz w:val="18"/>
          <w:szCs w:val="18"/>
        </w:rPr>
      </w:pPr>
      <w:r w:rsidRPr="00383895">
        <w:rPr>
          <w:rFonts w:ascii="Arial" w:hAnsi="Arial" w:cs="Arial"/>
          <w:sz w:val="18"/>
          <w:szCs w:val="18"/>
        </w:rPr>
        <w:t xml:space="preserve">Enquête : </w:t>
      </w:r>
      <w:r w:rsidRPr="00383895">
        <w:rPr>
          <w:rFonts w:ascii="Arial" w:hAnsi="Arial" w:cs="Arial"/>
          <w:sz w:val="18"/>
          <w:szCs w:val="18"/>
        </w:rPr>
        <w:tab/>
        <w:t>non</w:t>
      </w:r>
      <w:r w:rsidRPr="00383895">
        <w:rPr>
          <w:rFonts w:ascii="Arial" w:hAnsi="Arial" w:cs="Arial"/>
          <w:sz w:val="18"/>
          <w:szCs w:val="18"/>
        </w:rPr>
        <w:tab/>
      </w:r>
      <w:r w:rsidRPr="00383895">
        <w:rPr>
          <w:rFonts w:ascii="Arial" w:hAnsi="Arial" w:cs="Arial"/>
          <w:sz w:val="18"/>
          <w:szCs w:val="18"/>
        </w:rPr>
        <w:tab/>
        <w:t>oui</w:t>
      </w:r>
      <w:r w:rsidRPr="00383895">
        <w:rPr>
          <w:rFonts w:ascii="Arial" w:hAnsi="Arial" w:cs="Arial"/>
          <w:sz w:val="18"/>
          <w:szCs w:val="18"/>
        </w:rPr>
        <w:tab/>
      </w:r>
      <w:r w:rsidRPr="00383895">
        <w:rPr>
          <w:rFonts w:ascii="Arial" w:hAnsi="Arial" w:cs="Arial"/>
          <w:sz w:val="18"/>
          <w:szCs w:val="18"/>
        </w:rPr>
        <w:tab/>
        <w:t>Période</w:t>
      </w:r>
      <w:proofErr w:type="gramStart"/>
      <w:r w:rsidRPr="00383895">
        <w:rPr>
          <w:rFonts w:ascii="Arial" w:hAnsi="Arial" w:cs="Arial"/>
          <w:sz w:val="18"/>
          <w:szCs w:val="18"/>
        </w:rPr>
        <w:t> :…</w:t>
      </w:r>
      <w:proofErr w:type="gramEnd"/>
      <w:r w:rsidRPr="00383895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Pr="00383895">
        <w:rPr>
          <w:rFonts w:ascii="Arial" w:hAnsi="Arial" w:cs="Arial"/>
          <w:sz w:val="18"/>
          <w:szCs w:val="18"/>
        </w:rPr>
        <w:t>…….</w:t>
      </w:r>
      <w:proofErr w:type="gramEnd"/>
      <w:r w:rsidRPr="00383895">
        <w:rPr>
          <w:rFonts w:ascii="Arial" w:hAnsi="Arial" w:cs="Arial"/>
          <w:sz w:val="18"/>
          <w:szCs w:val="18"/>
        </w:rPr>
        <w:t>.</w:t>
      </w:r>
    </w:p>
    <w:p w14:paraId="55DFCCA9" w14:textId="736E11AE" w:rsidR="00701F8E" w:rsidRPr="00383895" w:rsidRDefault="00701F8E" w:rsidP="00977154">
      <w:pPr>
        <w:spacing w:line="360" w:lineRule="auto"/>
        <w:ind w:right="-322"/>
        <w:rPr>
          <w:rFonts w:ascii="Arial" w:hAnsi="Arial" w:cs="Arial"/>
          <w:sz w:val="18"/>
          <w:szCs w:val="18"/>
        </w:rPr>
      </w:pPr>
      <w:r w:rsidRPr="00383895">
        <w:rPr>
          <w:rFonts w:ascii="Arial" w:hAnsi="Arial" w:cs="Arial"/>
          <w:sz w:val="18"/>
          <w:szCs w:val="18"/>
        </w:rPr>
        <w:t>Autre : 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</w:t>
      </w:r>
      <w:r w:rsidR="00977154">
        <w:rPr>
          <w:rFonts w:ascii="Arial" w:hAnsi="Arial" w:cs="Arial"/>
          <w:sz w:val="18"/>
          <w:szCs w:val="18"/>
        </w:rPr>
        <w:t>……………………………………</w:t>
      </w:r>
    </w:p>
    <w:p w14:paraId="747A8BE2" w14:textId="77777777" w:rsidR="00B44C45" w:rsidRDefault="00B44C45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12FA5EE0" w14:textId="77777777" w:rsidR="00B44C45" w:rsidRDefault="00B44C45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39E5952B" w14:textId="77777777" w:rsidR="00B44C45" w:rsidRDefault="00B44C45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6D212110" w14:textId="77777777" w:rsidR="00B44C45" w:rsidRDefault="00B44C45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25A9D354" w14:textId="77777777" w:rsidR="001A6009" w:rsidRDefault="001A6009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16FC736D" w14:textId="77777777" w:rsidR="001A6009" w:rsidRDefault="001A6009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01BE1029" w14:textId="77777777" w:rsidR="001A6009" w:rsidRDefault="001A6009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5BA9A639" w14:textId="77777777" w:rsidR="001A6009" w:rsidRDefault="001A6009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</w:p>
    <w:p w14:paraId="05BB4019" w14:textId="4930A2DC" w:rsidR="00690E20" w:rsidRPr="002B27C3" w:rsidRDefault="00105C1A" w:rsidP="00977154">
      <w:pPr>
        <w:spacing w:line="360" w:lineRule="auto"/>
        <w:ind w:right="-322"/>
        <w:rPr>
          <w:rFonts w:ascii="Arial" w:hAnsi="Arial" w:cs="Arial"/>
          <w:b/>
          <w:sz w:val="20"/>
          <w:szCs w:val="20"/>
          <w:u w:val="single"/>
        </w:rPr>
      </w:pPr>
      <w:r w:rsidRPr="002B27C3">
        <w:rPr>
          <w:rFonts w:ascii="Arial" w:hAnsi="Arial" w:cs="Arial"/>
          <w:b/>
          <w:sz w:val="20"/>
          <w:szCs w:val="20"/>
          <w:u w:val="single"/>
        </w:rPr>
        <w:t>Modalité n° 1 : La Labellisation</w:t>
      </w:r>
    </w:p>
    <w:p w14:paraId="7B96A43E" w14:textId="77777777" w:rsidR="00105C1A" w:rsidRPr="00C35BD4" w:rsidRDefault="00105C1A" w:rsidP="00977154">
      <w:pPr>
        <w:spacing w:line="360" w:lineRule="auto"/>
        <w:ind w:right="-322"/>
        <w:rPr>
          <w:rFonts w:ascii="Arial" w:hAnsi="Arial" w:cs="Arial"/>
          <w:b/>
          <w:i/>
          <w:sz w:val="16"/>
          <w:szCs w:val="16"/>
        </w:rPr>
      </w:pPr>
      <w:r w:rsidRPr="00C35BD4">
        <w:rPr>
          <w:rFonts w:ascii="Arial" w:hAnsi="Arial" w:cs="Arial"/>
          <w:b/>
          <w:i/>
          <w:sz w:val="16"/>
          <w:szCs w:val="16"/>
        </w:rPr>
        <w:t>Chaque agent est libre de choisir l’organisme de son choix. Si l’organisme es labellisé (voir liste du 31 août 2012), l’agent bénéficiera de l’aide de l’employeur.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639"/>
        <w:gridCol w:w="6637"/>
        <w:gridCol w:w="2180"/>
      </w:tblGrid>
      <w:tr w:rsidR="00EB71CD" w14:paraId="25D958DC" w14:textId="77777777" w:rsidTr="00977154">
        <w:trPr>
          <w:trHeight w:val="155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5D27E252" w14:textId="77777777" w:rsidR="00647FAE" w:rsidRPr="00647FAE" w:rsidRDefault="00B329E7" w:rsidP="00EB71C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Nature du risque</w:t>
            </w:r>
          </w:p>
        </w:tc>
        <w:tc>
          <w:tcPr>
            <w:tcW w:w="6637" w:type="dxa"/>
            <w:shd w:val="clear" w:color="auto" w:fill="D9D9D9" w:themeFill="background1" w:themeFillShade="D9"/>
            <w:vAlign w:val="center"/>
          </w:tcPr>
          <w:p w14:paraId="5E22511C" w14:textId="77777777" w:rsidR="00647FAE" w:rsidRPr="00647FAE" w:rsidRDefault="00647FAE" w:rsidP="00B329E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47FAE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B329E7">
              <w:rPr>
                <w:rFonts w:ascii="Arial" w:hAnsi="Arial" w:cs="Arial"/>
                <w:b/>
                <w:i/>
                <w:sz w:val="16"/>
                <w:szCs w:val="16"/>
              </w:rPr>
              <w:t>articipation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658E7989" w14:textId="77777777" w:rsidR="00647FAE" w:rsidRPr="00647FAE" w:rsidRDefault="00B329E7" w:rsidP="00647FA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Date d’effet</w:t>
            </w:r>
          </w:p>
        </w:tc>
      </w:tr>
      <w:tr w:rsidR="00EB71CD" w14:paraId="39000835" w14:textId="77777777" w:rsidTr="00977154">
        <w:tc>
          <w:tcPr>
            <w:tcW w:w="1639" w:type="dxa"/>
          </w:tcPr>
          <w:p w14:paraId="1E32AC77" w14:textId="77777777" w:rsidR="00647FAE" w:rsidRDefault="00647FAE" w:rsidP="00647F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F2215" w14:textId="77777777" w:rsidR="00647FAE" w:rsidRPr="00647FAE" w:rsidRDefault="001A6009" w:rsidP="00647F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1AD7D52D">
                <v:roundrect id="_x0000_s1041" style="position:absolute;margin-left:31.85pt;margin-top:-.4pt;width:18.75pt;height:10.9pt;z-index:251666432" arcsize="10923f"/>
              </w:pict>
            </w:r>
            <w:r w:rsidR="00647FAE" w:rsidRPr="00647FAE">
              <w:rPr>
                <w:rFonts w:ascii="Arial" w:hAnsi="Arial" w:cs="Arial"/>
                <w:sz w:val="18"/>
                <w:szCs w:val="18"/>
              </w:rPr>
              <w:t>Santé</w:t>
            </w:r>
          </w:p>
          <w:p w14:paraId="749B32BA" w14:textId="77777777" w:rsidR="00647FAE" w:rsidRP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F60522" w14:textId="77777777" w:rsidR="00647FAE" w:rsidRP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6519EE8C">
                <v:roundrect id="_x0000_s1042" style="position:absolute;margin-left:50.6pt;margin-top:.95pt;width:18.75pt;height:10.9pt;z-index:251667456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 xml:space="preserve">Prévoyance </w:t>
            </w:r>
          </w:p>
          <w:p w14:paraId="792F8AB1" w14:textId="77777777" w:rsidR="00647FAE" w:rsidRP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E8A1FD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9B2554" w14:textId="77777777" w:rsid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2EE14A7A">
                <v:roundrect id="_x0000_s1045" style="position:absolute;margin-left:41.2pt;margin-top:-.3pt;width:18.75pt;height:10.9pt;z-index:251670528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 xml:space="preserve">Les deux </w:t>
            </w:r>
          </w:p>
          <w:p w14:paraId="7CF3C6C0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CBFA4" w14:textId="77777777" w:rsidR="00647FAE" w:rsidRP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F0D536" w14:textId="77777777" w:rsidR="00647FAE" w:rsidRP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7" w:type="dxa"/>
          </w:tcPr>
          <w:p w14:paraId="3E306244" w14:textId="77777777" w:rsidR="00647FAE" w:rsidRDefault="00647FAE" w:rsidP="00EB71C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36A909" w14:textId="4FFFAA78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47FAE">
              <w:rPr>
                <w:rFonts w:ascii="Arial" w:hAnsi="Arial" w:cs="Arial"/>
                <w:sz w:val="18"/>
                <w:szCs w:val="18"/>
              </w:rPr>
              <w:t>Montant</w:t>
            </w:r>
            <w:proofErr w:type="gramStart"/>
            <w:r w:rsidRPr="00647FAE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647FA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…………………...</w:t>
            </w:r>
            <w:r w:rsidRPr="00647FAE">
              <w:rPr>
                <w:rFonts w:ascii="Arial" w:hAnsi="Arial" w:cs="Arial"/>
                <w:sz w:val="18"/>
                <w:szCs w:val="18"/>
              </w:rPr>
              <w:t>.</w:t>
            </w:r>
            <w:r w:rsidR="003D61F9">
              <w:rPr>
                <w:rFonts w:ascii="Arial" w:hAnsi="Arial" w:cs="Arial"/>
                <w:sz w:val="18"/>
                <w:szCs w:val="18"/>
              </w:rPr>
              <w:t>.............</w:t>
            </w:r>
            <w:r w:rsidR="00FD33B6">
              <w:rPr>
                <w:rFonts w:ascii="Arial" w:hAnsi="Arial" w:cs="Arial"/>
                <w:sz w:val="18"/>
                <w:szCs w:val="18"/>
              </w:rPr>
              <w:t>p</w:t>
            </w:r>
            <w:r w:rsidRPr="00647FAE">
              <w:rPr>
                <w:rFonts w:ascii="Arial" w:hAnsi="Arial" w:cs="Arial"/>
                <w:sz w:val="18"/>
                <w:szCs w:val="18"/>
              </w:rPr>
              <w:t>ar agent</w:t>
            </w:r>
          </w:p>
          <w:p w14:paraId="08FFB269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6C2E73" w14:textId="77777777" w:rsid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13F2E717">
                <v:roundrect id="_x0000_s1043" style="position:absolute;margin-left:70.8pt;margin-top:.95pt;width:18.75pt;height:10.9pt;z-index:251668480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 xml:space="preserve">Modulation : non </w:t>
            </w:r>
          </w:p>
          <w:p w14:paraId="553ED67B" w14:textId="77777777" w:rsid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68981CBE">
                <v:roundrect id="_x0000_s1044" style="position:absolute;margin-left:22.6pt;margin-top:1.1pt;width:18.75pt;height:10.9pt;z-index:251669504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 xml:space="preserve">Oui </w:t>
            </w:r>
          </w:p>
          <w:p w14:paraId="66B70B51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3A0C14" w14:textId="77777777" w:rsid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2E93987D">
                <v:roundrect id="_x0000_s1047" style="position:absolute;margin-left:142.2pt;margin-top:14.85pt;width:18.75pt;height:10.9pt;z-index:251672576" arcsize="10923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6F4DC9BA">
                <v:roundrect id="_x0000_s1046" style="position:absolute;margin-left:102.4pt;margin-top:-.3pt;width:18.75pt;height:10.9pt;z-index:251671552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>En fonction des revenus</w:t>
            </w:r>
          </w:p>
          <w:p w14:paraId="28EE1317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fonction de la situation familiale </w:t>
            </w:r>
          </w:p>
          <w:p w14:paraId="505F1932" w14:textId="77777777" w:rsidR="00647FAE" w:rsidRDefault="001A6009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1640C801">
                <v:roundrect id="_x0000_s1048" style="position:absolute;margin-left:124.2pt;margin-top:-.55pt;width:18.75pt;height:10.9pt;z-index:251673600" arcsize="10923f"/>
              </w:pict>
            </w:r>
            <w:r w:rsidR="00647FAE">
              <w:rPr>
                <w:rFonts w:ascii="Arial" w:hAnsi="Arial" w:cs="Arial"/>
                <w:sz w:val="18"/>
                <w:szCs w:val="18"/>
              </w:rPr>
              <w:t>En fonction de</w:t>
            </w:r>
            <w:r w:rsidR="00EB71CD">
              <w:rPr>
                <w:rFonts w:ascii="Arial" w:hAnsi="Arial" w:cs="Arial"/>
                <w:sz w:val="18"/>
                <w:szCs w:val="18"/>
              </w:rPr>
              <w:t xml:space="preserve">s deux critères </w:t>
            </w:r>
          </w:p>
          <w:p w14:paraId="6B5663B6" w14:textId="1FA44059" w:rsidR="00EB71CD" w:rsidRDefault="00EB71CD" w:rsidP="00B61C7A">
            <w:pPr>
              <w:spacing w:line="360" w:lineRule="auto"/>
              <w:ind w:right="-2430"/>
              <w:rPr>
                <w:rFonts w:ascii="Arial" w:hAnsi="Arial" w:cs="Arial"/>
                <w:sz w:val="18"/>
                <w:szCs w:val="18"/>
              </w:rPr>
            </w:pPr>
            <w:r w:rsidRPr="00D350BD">
              <w:rPr>
                <w:rFonts w:ascii="Arial" w:hAnsi="Arial" w:cs="Arial"/>
                <w:b/>
                <w:bCs/>
                <w:sz w:val="18"/>
                <w:szCs w:val="18"/>
              </w:rPr>
              <w:t>Précisez</w:t>
            </w:r>
            <w:r w:rsidR="00B61C7A" w:rsidRPr="00D350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les critères de modulation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……………………………………………………………………………….</w:t>
            </w:r>
          </w:p>
          <w:p w14:paraId="6C3C2112" w14:textId="77777777" w:rsidR="00EB71CD" w:rsidRDefault="00EB71CD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14:paraId="59CD955E" w14:textId="77777777" w:rsidR="00EB71CD" w:rsidRDefault="00EB71CD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14:paraId="3EE80B4B" w14:textId="77777777" w:rsidR="00EB71CD" w:rsidRPr="00647FAE" w:rsidRDefault="001A6009" w:rsidP="00EB71CD">
            <w:pPr>
              <w:tabs>
                <w:tab w:val="left" w:pos="4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pict w14:anchorId="4E458356">
                <v:roundrect id="_x0000_s1050" style="position:absolute;margin-left:250.55pt;margin-top:-.45pt;width:18.75pt;height:10.9pt;z-index:251675648" arcsize="10923f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pict w14:anchorId="5BCC6430">
                <v:roundrect id="_x0000_s1049" style="position:absolute;margin-left:142.3pt;margin-top:-.45pt;width:18.75pt;height:10.9pt;z-index:251674624" arcsize="10923f"/>
              </w:pict>
            </w:r>
            <w:r w:rsidR="00EB71CD" w:rsidRPr="00B329E7">
              <w:rPr>
                <w:rFonts w:ascii="Arial" w:hAnsi="Arial" w:cs="Arial"/>
                <w:b/>
                <w:sz w:val="18"/>
                <w:szCs w:val="18"/>
              </w:rPr>
              <w:t>Versement :</w:t>
            </w:r>
            <w:r w:rsidR="00EB71CD">
              <w:rPr>
                <w:rFonts w:ascii="Arial" w:hAnsi="Arial" w:cs="Arial"/>
                <w:sz w:val="18"/>
                <w:szCs w:val="18"/>
              </w:rPr>
              <w:t xml:space="preserve"> Directement à l’agent                     A l’organisme</w:t>
            </w:r>
          </w:p>
        </w:tc>
        <w:tc>
          <w:tcPr>
            <w:tcW w:w="2180" w:type="dxa"/>
          </w:tcPr>
          <w:p w14:paraId="67061569" w14:textId="77777777" w:rsidR="00647FAE" w:rsidRDefault="00647FAE" w:rsidP="00C33E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703CD3" w14:textId="77777777" w:rsidR="00EB71CD" w:rsidRDefault="00EB71CD" w:rsidP="00EB71C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compter du :</w:t>
            </w:r>
          </w:p>
          <w:p w14:paraId="3FDA6922" w14:textId="77777777" w:rsidR="00647FAE" w:rsidRPr="00647FAE" w:rsidRDefault="001A6009" w:rsidP="00EB71C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4B2C7F7F">
                <v:shape id="_x0000_s1063" type="#_x0000_t202" style="position:absolute;margin-left:89.2pt;margin-top:175.4pt;width:32.7pt;height:19.95pt;z-index:251687936" stroked="f">
                  <v:textbox style="mso-next-textbox:#_x0000_s1063">
                    <w:txbxContent>
                      <w:p w14:paraId="7832FC70" w14:textId="77777777" w:rsidR="00D80192" w:rsidRPr="00D80192" w:rsidRDefault="00D8019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80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1/2</w:t>
                        </w:r>
                      </w:p>
                    </w:txbxContent>
                  </v:textbox>
                </v:shape>
              </w:pict>
            </w:r>
            <w:r w:rsidR="00EB71CD">
              <w:rPr>
                <w:rFonts w:ascii="Arial" w:hAnsi="Arial" w:cs="Arial"/>
                <w:sz w:val="18"/>
                <w:szCs w:val="18"/>
              </w:rPr>
              <w:t>….</w:t>
            </w:r>
            <w:r w:rsidR="00647FAE" w:rsidRPr="00647FAE">
              <w:rPr>
                <w:rFonts w:ascii="Arial" w:hAnsi="Arial" w:cs="Arial"/>
                <w:sz w:val="18"/>
                <w:szCs w:val="18"/>
              </w:rPr>
              <w:t>.</w:t>
            </w:r>
            <w:r w:rsidR="00647FAE">
              <w:rPr>
                <w:rFonts w:ascii="Arial" w:hAnsi="Arial" w:cs="Arial"/>
                <w:sz w:val="18"/>
                <w:szCs w:val="18"/>
              </w:rPr>
              <w:t>.</w:t>
            </w:r>
            <w:r w:rsidR="00647FAE" w:rsidRPr="00647FAE">
              <w:rPr>
                <w:rFonts w:ascii="Arial" w:hAnsi="Arial" w:cs="Arial"/>
                <w:sz w:val="18"/>
                <w:szCs w:val="18"/>
              </w:rPr>
              <w:t>./…</w:t>
            </w:r>
            <w:r w:rsidR="00EB71CD">
              <w:rPr>
                <w:rFonts w:ascii="Arial" w:hAnsi="Arial" w:cs="Arial"/>
                <w:sz w:val="18"/>
                <w:szCs w:val="18"/>
              </w:rPr>
              <w:t>..</w:t>
            </w:r>
            <w:r w:rsidR="00647FAE">
              <w:rPr>
                <w:rFonts w:ascii="Arial" w:hAnsi="Arial" w:cs="Arial"/>
                <w:sz w:val="18"/>
                <w:szCs w:val="18"/>
              </w:rPr>
              <w:t>.</w:t>
            </w:r>
            <w:r w:rsidR="00647FAE" w:rsidRPr="00647FAE">
              <w:rPr>
                <w:rFonts w:ascii="Arial" w:hAnsi="Arial" w:cs="Arial"/>
                <w:sz w:val="18"/>
                <w:szCs w:val="18"/>
              </w:rPr>
              <w:t>../</w:t>
            </w:r>
            <w:r w:rsidR="00647FAE">
              <w:rPr>
                <w:rFonts w:ascii="Arial" w:hAnsi="Arial" w:cs="Arial"/>
                <w:sz w:val="18"/>
                <w:szCs w:val="18"/>
              </w:rPr>
              <w:t>…</w:t>
            </w:r>
            <w:r w:rsidR="00EB71CD">
              <w:rPr>
                <w:rFonts w:ascii="Arial" w:hAnsi="Arial" w:cs="Arial"/>
                <w:sz w:val="18"/>
                <w:szCs w:val="18"/>
              </w:rPr>
              <w:t>…</w:t>
            </w:r>
            <w:r w:rsidR="00647F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479E56" w14:textId="77777777" w:rsidR="00B329E7" w:rsidRDefault="00B329E7" w:rsidP="002B27C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B3B2E8" w14:textId="77777777" w:rsidR="002B27C3" w:rsidRPr="002B27C3" w:rsidRDefault="002B27C3" w:rsidP="002B27C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Modalité n° 2 : La convention de participation</w:t>
      </w:r>
    </w:p>
    <w:p w14:paraId="57E32414" w14:textId="77777777" w:rsidR="00EB71CD" w:rsidRPr="002B27C3" w:rsidRDefault="002B27C3" w:rsidP="00FD33B6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2B27C3">
        <w:rPr>
          <w:rFonts w:ascii="Arial" w:hAnsi="Arial" w:cs="Arial"/>
          <w:b/>
          <w:i/>
          <w:sz w:val="16"/>
          <w:szCs w:val="16"/>
        </w:rPr>
        <w:t>Suite à une procédure de mise en concurrence, un contrat est choisi par la collectivité et proposé aux agents. Ceux-ci sont libres d’y adhérer ou non, mais seuls ceux qui choisiront le contrat de l’opérateur retenu par la collectivité pourront bénéficier de l’aide financière.</w:t>
      </w:r>
    </w:p>
    <w:p w14:paraId="3FEBFD24" w14:textId="77777777" w:rsidR="00EB71CD" w:rsidRDefault="00B115C1" w:rsidP="00C33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du lancement de la mise en concurrence</w:t>
      </w:r>
      <w:proofErr w:type="gramStart"/>
      <w:r>
        <w:rPr>
          <w:rFonts w:ascii="Arial" w:hAnsi="Arial" w:cs="Arial"/>
          <w:sz w:val="20"/>
          <w:szCs w:val="20"/>
        </w:rPr>
        <w:t> :…….…</w:t>
      </w:r>
      <w:proofErr w:type="gramEnd"/>
      <w:r>
        <w:rPr>
          <w:rFonts w:ascii="Arial" w:hAnsi="Arial" w:cs="Arial"/>
          <w:sz w:val="20"/>
          <w:szCs w:val="20"/>
        </w:rPr>
        <w:t>./</w:t>
      </w:r>
      <w:proofErr w:type="gramStart"/>
      <w:r>
        <w:rPr>
          <w:rFonts w:ascii="Arial" w:hAnsi="Arial" w:cs="Arial"/>
          <w:sz w:val="20"/>
          <w:szCs w:val="20"/>
        </w:rPr>
        <w:t>…….…..</w:t>
      </w:r>
      <w:proofErr w:type="gramEnd"/>
      <w:r>
        <w:rPr>
          <w:rFonts w:ascii="Arial" w:hAnsi="Arial" w:cs="Arial"/>
          <w:sz w:val="20"/>
          <w:szCs w:val="20"/>
        </w:rPr>
        <w:t>/……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B5B1ACE" w14:textId="77777777" w:rsidR="00B115C1" w:rsidRDefault="00B115C1" w:rsidP="00C33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Opérateur retenu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639"/>
        <w:gridCol w:w="6637"/>
        <w:gridCol w:w="2180"/>
      </w:tblGrid>
      <w:tr w:rsidR="00B115C1" w:rsidRPr="00647FAE" w14:paraId="55BC38FA" w14:textId="77777777" w:rsidTr="00977154">
        <w:trPr>
          <w:trHeight w:val="155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51202AAD" w14:textId="77777777" w:rsidR="00B115C1" w:rsidRPr="00647FAE" w:rsidRDefault="007742B7" w:rsidP="00731CA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Nature du risque</w:t>
            </w:r>
          </w:p>
        </w:tc>
        <w:tc>
          <w:tcPr>
            <w:tcW w:w="6637" w:type="dxa"/>
            <w:shd w:val="clear" w:color="auto" w:fill="D9D9D9" w:themeFill="background1" w:themeFillShade="D9"/>
            <w:vAlign w:val="center"/>
          </w:tcPr>
          <w:p w14:paraId="5A120085" w14:textId="77777777" w:rsidR="00B115C1" w:rsidRPr="00647FAE" w:rsidRDefault="00B115C1" w:rsidP="00553229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47FAE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7742B7">
              <w:rPr>
                <w:rFonts w:ascii="Arial" w:hAnsi="Arial" w:cs="Arial"/>
                <w:b/>
                <w:i/>
                <w:sz w:val="16"/>
                <w:szCs w:val="16"/>
              </w:rPr>
              <w:t>articipation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14:paraId="7FAAC7B4" w14:textId="77777777" w:rsidR="00B115C1" w:rsidRPr="00647FAE" w:rsidRDefault="00B115C1" w:rsidP="007742B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O</w:t>
            </w:r>
            <w:r w:rsidR="007742B7">
              <w:rPr>
                <w:rFonts w:ascii="Arial" w:hAnsi="Arial" w:cs="Arial"/>
                <w:b/>
                <w:i/>
                <w:sz w:val="16"/>
                <w:szCs w:val="16"/>
              </w:rPr>
              <w:t>bervations</w:t>
            </w:r>
            <w:proofErr w:type="spellEnd"/>
          </w:p>
        </w:tc>
      </w:tr>
      <w:tr w:rsidR="00B115C1" w:rsidRPr="00647FAE" w14:paraId="368DB0B7" w14:textId="77777777" w:rsidTr="00977154">
        <w:tc>
          <w:tcPr>
            <w:tcW w:w="1639" w:type="dxa"/>
          </w:tcPr>
          <w:p w14:paraId="30E2C0F0" w14:textId="77777777" w:rsidR="00F9606C" w:rsidRDefault="00F9606C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10832B" w14:textId="77777777" w:rsidR="00B115C1" w:rsidRPr="00647FAE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052400DC">
                <v:roundrect id="_x0000_s1051" style="position:absolute;margin-left:31.85pt;margin-top:-.4pt;width:18.75pt;height:10.9pt;z-index:251677696" arcsize="10923f"/>
              </w:pict>
            </w:r>
            <w:r w:rsidR="00B115C1" w:rsidRPr="00647FAE">
              <w:rPr>
                <w:rFonts w:ascii="Arial" w:hAnsi="Arial" w:cs="Arial"/>
                <w:sz w:val="18"/>
                <w:szCs w:val="18"/>
              </w:rPr>
              <w:t>Santé</w:t>
            </w:r>
          </w:p>
          <w:p w14:paraId="4284C324" w14:textId="77777777" w:rsidR="00B115C1" w:rsidRPr="00647FAE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3F1098" w14:textId="77777777" w:rsidR="00B115C1" w:rsidRPr="00647FAE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5141A39B">
                <v:roundrect id="_x0000_s1052" style="position:absolute;margin-left:50.6pt;margin-top:.95pt;width:18.75pt;height:10.9pt;z-index:251678720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 xml:space="preserve">Prévoyance </w:t>
            </w:r>
          </w:p>
          <w:p w14:paraId="606C9339" w14:textId="77777777" w:rsidR="00B115C1" w:rsidRPr="00647FAE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58E339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11E2AA" w14:textId="77777777" w:rsidR="00B115C1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5E2E472D">
                <v:roundrect id="_x0000_s1055" style="position:absolute;margin-left:41.2pt;margin-top:-.3pt;width:18.75pt;height:10.9pt;z-index:251681792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 xml:space="preserve">Les deux </w:t>
            </w:r>
          </w:p>
          <w:p w14:paraId="22316F3F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59568" w14:textId="77777777" w:rsidR="00B115C1" w:rsidRPr="00647FAE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C1A898" w14:textId="77777777" w:rsidR="00B115C1" w:rsidRPr="00647FAE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7" w:type="dxa"/>
          </w:tcPr>
          <w:p w14:paraId="686DCC0C" w14:textId="77777777" w:rsidR="00F9606C" w:rsidRDefault="00F9606C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9D9BA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47FAE">
              <w:rPr>
                <w:rFonts w:ascii="Arial" w:hAnsi="Arial" w:cs="Arial"/>
                <w:sz w:val="18"/>
                <w:szCs w:val="18"/>
              </w:rPr>
              <w:t>Montant</w:t>
            </w:r>
            <w:proofErr w:type="gramStart"/>
            <w:r w:rsidRPr="00647FAE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647FA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…………………...</w:t>
            </w:r>
            <w:r w:rsidRPr="00647FAE">
              <w:rPr>
                <w:rFonts w:ascii="Arial" w:hAnsi="Arial" w:cs="Arial"/>
                <w:sz w:val="18"/>
                <w:szCs w:val="18"/>
              </w:rPr>
              <w:t>.</w:t>
            </w:r>
            <w:r w:rsidR="003D61F9"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647FAE">
              <w:rPr>
                <w:rFonts w:ascii="Arial" w:hAnsi="Arial" w:cs="Arial"/>
                <w:sz w:val="18"/>
                <w:szCs w:val="18"/>
              </w:rPr>
              <w:t>Par agent</w:t>
            </w:r>
          </w:p>
          <w:p w14:paraId="61628797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F88F96" w14:textId="77777777" w:rsidR="00B115C1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306D6955">
                <v:roundrect id="_x0000_s1053" style="position:absolute;margin-left:70.8pt;margin-top:.95pt;width:18.75pt;height:10.9pt;z-index:251679744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 xml:space="preserve">Modulation : non </w:t>
            </w:r>
          </w:p>
          <w:p w14:paraId="29A93E44" w14:textId="77777777" w:rsidR="00B115C1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706EAF81">
                <v:roundrect id="_x0000_s1054" style="position:absolute;margin-left:22.6pt;margin-top:1.1pt;width:18.75pt;height:10.9pt;z-index:251680768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 xml:space="preserve">Oui </w:t>
            </w:r>
          </w:p>
          <w:p w14:paraId="5CC68933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8A42D7" w14:textId="77777777" w:rsidR="00B115C1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614FC898">
                <v:roundrect id="_x0000_s1057" style="position:absolute;margin-left:142.2pt;margin-top:14.85pt;width:18.75pt;height:10.9pt;z-index:251683840" arcsize="10923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4CCF5C3D">
                <v:roundrect id="_x0000_s1056" style="position:absolute;margin-left:102.4pt;margin-top:-.3pt;width:18.75pt;height:10.9pt;z-index:251682816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>En fonction des revenus</w:t>
            </w:r>
          </w:p>
          <w:p w14:paraId="1E331FBA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fonction de la situation familiale </w:t>
            </w:r>
          </w:p>
          <w:p w14:paraId="2A54F272" w14:textId="77777777" w:rsidR="00B115C1" w:rsidRDefault="001A600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4A127503">
                <v:roundrect id="_x0000_s1058" style="position:absolute;margin-left:124.2pt;margin-top:-.55pt;width:18.75pt;height:10.9pt;z-index:251684864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 xml:space="preserve">En fonction des deux critères </w:t>
            </w:r>
          </w:p>
          <w:p w14:paraId="2F60F842" w14:textId="77777777" w:rsidR="00CA584D" w:rsidRDefault="00CA584D" w:rsidP="00CA584D">
            <w:pPr>
              <w:spacing w:line="360" w:lineRule="auto"/>
              <w:ind w:right="-2430"/>
              <w:rPr>
                <w:rFonts w:ascii="Arial" w:hAnsi="Arial" w:cs="Arial"/>
                <w:sz w:val="18"/>
                <w:szCs w:val="18"/>
              </w:rPr>
            </w:pPr>
            <w:r w:rsidRPr="00D350BD">
              <w:rPr>
                <w:rFonts w:ascii="Arial" w:hAnsi="Arial" w:cs="Arial"/>
                <w:b/>
                <w:bCs/>
                <w:sz w:val="18"/>
                <w:szCs w:val="18"/>
              </w:rPr>
              <w:t>Précisez les critères de modulation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……………………………………………………………………………….</w:t>
            </w:r>
          </w:p>
          <w:p w14:paraId="3620B992" w14:textId="77777777" w:rsidR="00CA584D" w:rsidRDefault="00CA584D" w:rsidP="00CA584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14:paraId="207BD55B" w14:textId="77777777" w:rsidR="00CA584D" w:rsidRDefault="00CA584D" w:rsidP="00CA584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14:paraId="0954BB59" w14:textId="77777777" w:rsidR="00B115C1" w:rsidRPr="00647FAE" w:rsidRDefault="001A6009" w:rsidP="00553229">
            <w:pPr>
              <w:tabs>
                <w:tab w:val="left" w:pos="4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411FE0A9">
                <v:roundrect id="_x0000_s1060" style="position:absolute;margin-left:250.55pt;margin-top:-.45pt;width:18.75pt;height:10.9pt;z-index:251686912" arcsize="10923f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pict w14:anchorId="7EFA94CC">
                <v:roundrect id="_x0000_s1059" style="position:absolute;margin-left:142.3pt;margin-top:-.45pt;width:18.75pt;height:10.9pt;z-index:251685888" arcsize="10923f"/>
              </w:pict>
            </w:r>
            <w:r w:rsidR="00B115C1">
              <w:rPr>
                <w:rFonts w:ascii="Arial" w:hAnsi="Arial" w:cs="Arial"/>
                <w:sz w:val="18"/>
                <w:szCs w:val="18"/>
              </w:rPr>
              <w:t>Versement : Directement à l’agent                     A l’organisme</w:t>
            </w:r>
          </w:p>
        </w:tc>
        <w:tc>
          <w:tcPr>
            <w:tcW w:w="2180" w:type="dxa"/>
          </w:tcPr>
          <w:p w14:paraId="12A3FBA8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FA29F5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compter du :</w:t>
            </w:r>
          </w:p>
          <w:p w14:paraId="13287240" w14:textId="77777777" w:rsidR="00B115C1" w:rsidRDefault="00B115C1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647FA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47FAE">
              <w:rPr>
                <w:rFonts w:ascii="Arial" w:hAnsi="Arial" w:cs="Arial"/>
                <w:sz w:val="18"/>
                <w:szCs w:val="18"/>
              </w:rPr>
              <w:t>./…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647FAE">
              <w:rPr>
                <w:rFonts w:ascii="Arial" w:hAnsi="Arial" w:cs="Arial"/>
                <w:sz w:val="18"/>
                <w:szCs w:val="18"/>
              </w:rPr>
              <w:t>../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1B3B75A" w14:textId="77777777" w:rsidR="00B115C1" w:rsidRPr="00647FAE" w:rsidRDefault="003D61F9" w:rsidP="00553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115C1">
              <w:rPr>
                <w:rFonts w:ascii="Arial" w:hAnsi="Arial" w:cs="Arial"/>
                <w:sz w:val="18"/>
                <w:szCs w:val="18"/>
              </w:rPr>
              <w:t>our</w:t>
            </w:r>
            <w:proofErr w:type="gramEnd"/>
            <w:r w:rsidR="00B115C1">
              <w:rPr>
                <w:rFonts w:ascii="Arial" w:hAnsi="Arial" w:cs="Arial"/>
                <w:sz w:val="18"/>
                <w:szCs w:val="18"/>
              </w:rPr>
              <w:t xml:space="preserve"> 6 ans</w:t>
            </w:r>
          </w:p>
        </w:tc>
      </w:tr>
    </w:tbl>
    <w:p w14:paraId="74C13F15" w14:textId="77777777" w:rsidR="00EB71CD" w:rsidRDefault="00EB71CD" w:rsidP="00C33EA8">
      <w:pPr>
        <w:spacing w:line="360" w:lineRule="auto"/>
        <w:rPr>
          <w:rFonts w:ascii="Arial" w:hAnsi="Arial" w:cs="Arial"/>
          <w:sz w:val="20"/>
          <w:szCs w:val="20"/>
        </w:rPr>
      </w:pPr>
    </w:p>
    <w:p w14:paraId="349E0A55" w14:textId="20B7DBD4" w:rsidR="00EB71CD" w:rsidRPr="00731CA0" w:rsidRDefault="00731CA0" w:rsidP="00731CA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31CA0">
        <w:rPr>
          <w:rFonts w:ascii="Arial" w:hAnsi="Arial" w:cs="Arial"/>
          <w:b/>
          <w:sz w:val="20"/>
          <w:szCs w:val="20"/>
        </w:rPr>
        <w:t>LE PROJET DE</w:t>
      </w:r>
      <w:r w:rsidR="00CA584D">
        <w:rPr>
          <w:rFonts w:ascii="Arial" w:hAnsi="Arial" w:cs="Arial"/>
          <w:b/>
          <w:sz w:val="20"/>
          <w:szCs w:val="20"/>
        </w:rPr>
        <w:t xml:space="preserve"> CONVENTION OU</w:t>
      </w:r>
      <w:r w:rsidRPr="00731CA0">
        <w:rPr>
          <w:rFonts w:ascii="Arial" w:hAnsi="Arial" w:cs="Arial"/>
          <w:b/>
          <w:sz w:val="20"/>
          <w:szCs w:val="20"/>
        </w:rPr>
        <w:t xml:space="preserve"> </w:t>
      </w:r>
      <w:r w:rsidR="00CA584D">
        <w:rPr>
          <w:rFonts w:ascii="Arial" w:hAnsi="Arial" w:cs="Arial"/>
          <w:b/>
          <w:sz w:val="20"/>
          <w:szCs w:val="20"/>
        </w:rPr>
        <w:t xml:space="preserve">DELIBERATION </w:t>
      </w:r>
      <w:r w:rsidRPr="00731CA0">
        <w:rPr>
          <w:rFonts w:ascii="Arial" w:hAnsi="Arial" w:cs="Arial"/>
          <w:b/>
          <w:sz w:val="20"/>
          <w:szCs w:val="20"/>
        </w:rPr>
        <w:t>DOIT ETRE JOINT A LA PRESENTE DEMANDE</w:t>
      </w:r>
    </w:p>
    <w:p w14:paraId="2DFF228A" w14:textId="77777777" w:rsidR="00EB71CD" w:rsidRDefault="00731CA0" w:rsidP="00C33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Commentaires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F9606C">
        <w:rPr>
          <w:rFonts w:ascii="Arial" w:hAnsi="Arial" w:cs="Arial"/>
          <w:sz w:val="20"/>
          <w:szCs w:val="20"/>
        </w:rPr>
        <w:t>…………………………………………</w:t>
      </w:r>
      <w:r w:rsidR="007742B7">
        <w:rPr>
          <w:rFonts w:ascii="Arial" w:hAnsi="Arial" w:cs="Arial"/>
          <w:sz w:val="20"/>
          <w:szCs w:val="20"/>
        </w:rPr>
        <w:t>…</w:t>
      </w:r>
    </w:p>
    <w:p w14:paraId="2FDCE2CC" w14:textId="77777777" w:rsidR="00731CA0" w:rsidRDefault="00731CA0" w:rsidP="00C33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F9606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7F57DB5" w14:textId="77777777" w:rsidR="00823861" w:rsidRPr="00FE671D" w:rsidRDefault="00823861" w:rsidP="00B33C53">
      <w:pPr>
        <w:shd w:val="clear" w:color="auto" w:fill="E6E6E6"/>
        <w:autoSpaceDE w:val="0"/>
        <w:autoSpaceDN w:val="0"/>
        <w:adjustRightInd w:val="0"/>
        <w:ind w:right="-322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>SIGNATURE DE L’AUTORITE TERRITORIALE</w:t>
      </w:r>
    </w:p>
    <w:p w14:paraId="2FE45B2D" w14:textId="77777777" w:rsidR="00823861" w:rsidRPr="00393E31" w:rsidRDefault="00823861" w:rsidP="00B33C53">
      <w:pPr>
        <w:shd w:val="clear" w:color="auto" w:fill="E6E6E6"/>
        <w:autoSpaceDE w:val="0"/>
        <w:autoSpaceDN w:val="0"/>
        <w:adjustRightInd w:val="0"/>
        <w:ind w:right="-322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68A9FB1" w14:textId="77777777" w:rsidR="00823861" w:rsidRDefault="001A6009" w:rsidP="00823861">
      <w:pPr>
        <w:ind w:right="35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6E2B5B68">
          <v:shape id="_x0000_s1029" type="#_x0000_t202" style="position:absolute;margin-left:306pt;margin-top:6.25pt;width:213pt;height:69.05pt;z-index:251658240" strokeweight=".25pt">
            <v:textbox style="mso-next-textbox:#_x0000_s1029">
              <w:txbxContent>
                <w:p w14:paraId="67856EDA" w14:textId="77777777" w:rsidR="00647FAE" w:rsidRDefault="00647FAE" w:rsidP="00823861"/>
              </w:txbxContent>
            </v:textbox>
          </v:shape>
        </w:pict>
      </w:r>
      <w:r w:rsidR="00823861" w:rsidRPr="00FE671D">
        <w:rPr>
          <w:rFonts w:ascii="Century Gothic" w:hAnsi="Century Gothic"/>
          <w:b/>
          <w:sz w:val="18"/>
          <w:szCs w:val="18"/>
        </w:rPr>
        <w:tab/>
      </w:r>
      <w:r w:rsidR="00823861" w:rsidRPr="00FE671D">
        <w:rPr>
          <w:rFonts w:ascii="Century Gothic" w:hAnsi="Century Gothic"/>
          <w:b/>
          <w:sz w:val="18"/>
          <w:szCs w:val="18"/>
        </w:rPr>
        <w:tab/>
        <w:t xml:space="preserve">     </w:t>
      </w:r>
    </w:p>
    <w:p w14:paraId="6F1D3B0A" w14:textId="77777777" w:rsidR="00823861" w:rsidRDefault="00823861" w:rsidP="00823861">
      <w:pPr>
        <w:ind w:right="357"/>
        <w:rPr>
          <w:rFonts w:ascii="Century Gothic" w:hAnsi="Century Gothic"/>
          <w:b/>
          <w:sz w:val="18"/>
          <w:szCs w:val="18"/>
        </w:rPr>
      </w:pPr>
      <w:r w:rsidRPr="00FE671D">
        <w:rPr>
          <w:rFonts w:ascii="Century Gothic" w:hAnsi="Century Gothic"/>
          <w:b/>
          <w:sz w:val="18"/>
          <w:szCs w:val="18"/>
        </w:rPr>
        <w:t xml:space="preserve">    </w:t>
      </w:r>
    </w:p>
    <w:p w14:paraId="4F6EE47F" w14:textId="77777777" w:rsidR="00823861" w:rsidRPr="00FE671D" w:rsidRDefault="00823861" w:rsidP="00823861">
      <w:pPr>
        <w:ind w:right="357"/>
        <w:rPr>
          <w:rFonts w:ascii="Century Gothic" w:hAnsi="Century Gothic"/>
          <w:i/>
          <w:sz w:val="18"/>
          <w:szCs w:val="18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 xml:space="preserve">Fait </w:t>
      </w:r>
      <w:proofErr w:type="gramStart"/>
      <w:r w:rsidRPr="00FE671D">
        <w:rPr>
          <w:rFonts w:ascii="Century Gothic" w:hAnsi="Century Gothic"/>
          <w:b/>
          <w:i/>
          <w:sz w:val="18"/>
          <w:szCs w:val="18"/>
        </w:rPr>
        <w:t xml:space="preserve">à  </w:t>
      </w:r>
      <w:r w:rsidRPr="00FE671D">
        <w:rPr>
          <w:rFonts w:ascii="Century Gothic" w:hAnsi="Century Gothic"/>
          <w:i/>
          <w:sz w:val="18"/>
          <w:szCs w:val="18"/>
        </w:rPr>
        <w:t>(</w:t>
      </w:r>
      <w:proofErr w:type="gramEnd"/>
      <w:r w:rsidRPr="00FE671D">
        <w:rPr>
          <w:rFonts w:ascii="Century Gothic" w:hAnsi="Century Gothic"/>
          <w:i/>
          <w:sz w:val="18"/>
          <w:szCs w:val="18"/>
        </w:rPr>
        <w:t xml:space="preserve">lieu) </w:t>
      </w:r>
      <w:r w:rsidRPr="00FE671D">
        <w:rPr>
          <w:rFonts w:ascii="Century Gothic" w:hAnsi="Century Gothic"/>
          <w:b/>
          <w:i/>
          <w:sz w:val="18"/>
          <w:szCs w:val="18"/>
        </w:rPr>
        <w:t xml:space="preserve">: </w:t>
      </w:r>
      <w:r>
        <w:rPr>
          <w:rFonts w:ascii="Century Gothic" w:hAnsi="Century Gothic"/>
          <w:i/>
          <w:sz w:val="18"/>
          <w:szCs w:val="18"/>
        </w:rPr>
        <w:t>……</w:t>
      </w:r>
      <w:proofErr w:type="gramStart"/>
      <w:r>
        <w:rPr>
          <w:rFonts w:ascii="Century Gothic" w:hAnsi="Century Gothic"/>
          <w:i/>
          <w:sz w:val="18"/>
          <w:szCs w:val="18"/>
        </w:rPr>
        <w:t>…….</w:t>
      </w:r>
      <w:proofErr w:type="gramEnd"/>
      <w:r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>
        <w:rPr>
          <w:rFonts w:ascii="Century Gothic" w:hAnsi="Century Gothic"/>
          <w:i/>
          <w:sz w:val="18"/>
          <w:szCs w:val="18"/>
        </w:rPr>
        <w:t>…….</w:t>
      </w:r>
      <w:proofErr w:type="gramEnd"/>
      <w:r>
        <w:rPr>
          <w:rFonts w:ascii="Century Gothic" w:hAnsi="Century Gothic"/>
          <w:i/>
          <w:sz w:val="18"/>
          <w:szCs w:val="18"/>
        </w:rPr>
        <w:t>….</w:t>
      </w:r>
    </w:p>
    <w:p w14:paraId="6C40AB55" w14:textId="77777777" w:rsidR="00823861" w:rsidRPr="00FE671D" w:rsidRDefault="001A6009" w:rsidP="00823861">
      <w:pPr>
        <w:ind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105E8405">
          <v:line id="_x0000_s1030" style="position:absolute;z-index:251659264" from="270pt,9.8pt" to="297pt,9.8pt" strokeweight="5pt">
            <v:stroke endarrow="block"/>
          </v:line>
        </w:pict>
      </w:r>
      <w:proofErr w:type="gramStart"/>
      <w:r w:rsidR="00823861" w:rsidRPr="00FE671D">
        <w:rPr>
          <w:rFonts w:ascii="Century Gothic" w:hAnsi="Century Gothic"/>
          <w:b/>
          <w:i/>
          <w:sz w:val="18"/>
          <w:szCs w:val="18"/>
        </w:rPr>
        <w:t xml:space="preserve">Le  </w:t>
      </w:r>
      <w:r w:rsidR="00823861" w:rsidRPr="00FE671D">
        <w:rPr>
          <w:rFonts w:ascii="Century Gothic" w:hAnsi="Century Gothic"/>
          <w:i/>
          <w:sz w:val="18"/>
          <w:szCs w:val="18"/>
        </w:rPr>
        <w:t>(</w:t>
      </w:r>
      <w:proofErr w:type="gramEnd"/>
      <w:r w:rsidR="00823861" w:rsidRPr="00FE671D">
        <w:rPr>
          <w:rFonts w:ascii="Century Gothic" w:hAnsi="Century Gothic"/>
          <w:i/>
          <w:sz w:val="18"/>
          <w:szCs w:val="18"/>
        </w:rPr>
        <w:t>date)</w:t>
      </w:r>
      <w:r w:rsidR="00823861" w:rsidRPr="00FE671D">
        <w:rPr>
          <w:rFonts w:ascii="Century Gothic" w:hAnsi="Century Gothic"/>
          <w:b/>
          <w:i/>
          <w:sz w:val="18"/>
          <w:szCs w:val="18"/>
        </w:rPr>
        <w:t xml:space="preserve"> : </w:t>
      </w:r>
      <w:r w:rsidR="00F82596">
        <w:rPr>
          <w:rFonts w:ascii="Century Gothic" w:hAnsi="Century Gothic"/>
          <w:i/>
          <w:sz w:val="18"/>
          <w:szCs w:val="18"/>
        </w:rPr>
        <w:t>……/……/…………</w:t>
      </w:r>
    </w:p>
    <w:p w14:paraId="07F9DBDC" w14:textId="77777777" w:rsidR="00823861" w:rsidRPr="00FE671D" w:rsidRDefault="00823861" w:rsidP="00823861">
      <w:pPr>
        <w:ind w:right="57"/>
        <w:rPr>
          <w:rFonts w:ascii="Century Gothic" w:hAnsi="Century Gothic"/>
          <w:i/>
          <w:sz w:val="18"/>
          <w:szCs w:val="18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 xml:space="preserve">Nom du Maire ou du Président : </w:t>
      </w:r>
      <w:r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>
        <w:rPr>
          <w:rFonts w:ascii="Century Gothic" w:hAnsi="Century Gothic"/>
          <w:i/>
          <w:sz w:val="18"/>
          <w:szCs w:val="18"/>
        </w:rPr>
        <w:t>…….</w:t>
      </w:r>
      <w:proofErr w:type="gramEnd"/>
      <w:r>
        <w:rPr>
          <w:rFonts w:ascii="Century Gothic" w:hAnsi="Century Gothic"/>
          <w:i/>
          <w:sz w:val="18"/>
          <w:szCs w:val="18"/>
        </w:rPr>
        <w:t>……</w:t>
      </w:r>
    </w:p>
    <w:p w14:paraId="0968FF68" w14:textId="2FFC3C7B" w:rsidR="00383895" w:rsidRDefault="00823861" w:rsidP="001A6009">
      <w:pPr>
        <w:ind w:right="57"/>
        <w:rPr>
          <w:rFonts w:ascii="TTE28E9B48t00" w:hAnsi="TTE28E9B48t00" w:cs="TTE28E9B48t00"/>
          <w:b/>
          <w:sz w:val="20"/>
          <w:szCs w:val="20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>Cachet de la collectivité et signature</w:t>
      </w:r>
      <w:r w:rsidRPr="00FE671D">
        <w:rPr>
          <w:rFonts w:ascii="Century Gothic" w:hAnsi="Century Gothic"/>
          <w:i/>
          <w:sz w:val="18"/>
          <w:szCs w:val="18"/>
        </w:rPr>
        <w:t> </w:t>
      </w:r>
      <w:r w:rsidRPr="00FE671D">
        <w:rPr>
          <w:rFonts w:ascii="Century Gothic" w:hAnsi="Century Gothic"/>
          <w:b/>
          <w:i/>
          <w:sz w:val="18"/>
          <w:szCs w:val="18"/>
        </w:rPr>
        <w:t>de l’autorité territoriale </w:t>
      </w:r>
    </w:p>
    <w:p w14:paraId="3A935B4C" w14:textId="77777777" w:rsidR="00B44C45" w:rsidRDefault="00B44C45" w:rsidP="00823861">
      <w:pPr>
        <w:rPr>
          <w:rFonts w:ascii="TTE28E9B48t00" w:hAnsi="TTE28E9B48t00" w:cs="TTE28E9B48t00"/>
          <w:b/>
          <w:sz w:val="20"/>
          <w:szCs w:val="20"/>
        </w:rPr>
      </w:pPr>
    </w:p>
    <w:p w14:paraId="37E194B4" w14:textId="77777777" w:rsidR="00B44C45" w:rsidRDefault="00B44C45" w:rsidP="00823861">
      <w:pPr>
        <w:rPr>
          <w:rFonts w:ascii="TTE28E9B48t00" w:hAnsi="TTE28E9B48t00" w:cs="TTE28E9B48t00"/>
          <w:b/>
          <w:sz w:val="20"/>
          <w:szCs w:val="20"/>
        </w:rPr>
      </w:pPr>
    </w:p>
    <w:p w14:paraId="346C5035" w14:textId="77777777" w:rsidR="00B44C45" w:rsidRDefault="00B44C45" w:rsidP="00823861">
      <w:pPr>
        <w:rPr>
          <w:rFonts w:ascii="TTE28E9B48t00" w:hAnsi="TTE28E9B48t00" w:cs="TTE28E9B48t00"/>
          <w:b/>
          <w:sz w:val="20"/>
          <w:szCs w:val="20"/>
        </w:rPr>
      </w:pPr>
    </w:p>
    <w:sectPr w:rsidR="00B44C45" w:rsidSect="00823861">
      <w:pgSz w:w="11906" w:h="16838"/>
      <w:pgMar w:top="284" w:right="74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051"/>
    <w:multiLevelType w:val="hybridMultilevel"/>
    <w:tmpl w:val="DFF43D92"/>
    <w:lvl w:ilvl="0" w:tplc="92BA7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02258"/>
    <w:multiLevelType w:val="hybridMultilevel"/>
    <w:tmpl w:val="E772B650"/>
    <w:lvl w:ilvl="0" w:tplc="2534980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77B2"/>
    <w:multiLevelType w:val="hybridMultilevel"/>
    <w:tmpl w:val="56C41A62"/>
    <w:lvl w:ilvl="0" w:tplc="256C17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5EC9"/>
    <w:multiLevelType w:val="hybridMultilevel"/>
    <w:tmpl w:val="C23285BE"/>
    <w:lvl w:ilvl="0" w:tplc="026EADA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53753">
    <w:abstractNumId w:val="0"/>
  </w:num>
  <w:num w:numId="2" w16cid:durableId="757559126">
    <w:abstractNumId w:val="4"/>
  </w:num>
  <w:num w:numId="3" w16cid:durableId="957225779">
    <w:abstractNumId w:val="2"/>
  </w:num>
  <w:num w:numId="4" w16cid:durableId="662315176">
    <w:abstractNumId w:val="3"/>
  </w:num>
  <w:num w:numId="5" w16cid:durableId="11014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8A"/>
    <w:rsid w:val="0009068D"/>
    <w:rsid w:val="000928B6"/>
    <w:rsid w:val="000A3573"/>
    <w:rsid w:val="00105C1A"/>
    <w:rsid w:val="00161874"/>
    <w:rsid w:val="001859FB"/>
    <w:rsid w:val="001A6009"/>
    <w:rsid w:val="001C3127"/>
    <w:rsid w:val="001C79C5"/>
    <w:rsid w:val="001E2F6C"/>
    <w:rsid w:val="002065FF"/>
    <w:rsid w:val="00246018"/>
    <w:rsid w:val="00260CC6"/>
    <w:rsid w:val="002A7C40"/>
    <w:rsid w:val="002B27C3"/>
    <w:rsid w:val="003225BA"/>
    <w:rsid w:val="003248F9"/>
    <w:rsid w:val="00325688"/>
    <w:rsid w:val="003371C9"/>
    <w:rsid w:val="00355957"/>
    <w:rsid w:val="00383895"/>
    <w:rsid w:val="003D61F9"/>
    <w:rsid w:val="003F5C83"/>
    <w:rsid w:val="00473232"/>
    <w:rsid w:val="0049474B"/>
    <w:rsid w:val="00542EDD"/>
    <w:rsid w:val="0056736D"/>
    <w:rsid w:val="00601093"/>
    <w:rsid w:val="00647FAE"/>
    <w:rsid w:val="0065077F"/>
    <w:rsid w:val="00690E20"/>
    <w:rsid w:val="00701F8E"/>
    <w:rsid w:val="00711968"/>
    <w:rsid w:val="00721E32"/>
    <w:rsid w:val="00723A6C"/>
    <w:rsid w:val="00731CA0"/>
    <w:rsid w:val="007742B7"/>
    <w:rsid w:val="00785E03"/>
    <w:rsid w:val="007D65AA"/>
    <w:rsid w:val="00823861"/>
    <w:rsid w:val="00842B81"/>
    <w:rsid w:val="008E797E"/>
    <w:rsid w:val="00947606"/>
    <w:rsid w:val="00977154"/>
    <w:rsid w:val="009967AB"/>
    <w:rsid w:val="009E3017"/>
    <w:rsid w:val="00A0589E"/>
    <w:rsid w:val="00A64E79"/>
    <w:rsid w:val="00A9061D"/>
    <w:rsid w:val="00A951F4"/>
    <w:rsid w:val="00AF48E2"/>
    <w:rsid w:val="00B115C1"/>
    <w:rsid w:val="00B329E7"/>
    <w:rsid w:val="00B33C53"/>
    <w:rsid w:val="00B422D0"/>
    <w:rsid w:val="00B44C45"/>
    <w:rsid w:val="00B61C7A"/>
    <w:rsid w:val="00B6302F"/>
    <w:rsid w:val="00B95C5E"/>
    <w:rsid w:val="00BA388A"/>
    <w:rsid w:val="00BB3AC3"/>
    <w:rsid w:val="00BD75ED"/>
    <w:rsid w:val="00C33EA8"/>
    <w:rsid w:val="00C35BD4"/>
    <w:rsid w:val="00C74409"/>
    <w:rsid w:val="00C84500"/>
    <w:rsid w:val="00C97817"/>
    <w:rsid w:val="00CA1F0C"/>
    <w:rsid w:val="00CA584D"/>
    <w:rsid w:val="00D350BD"/>
    <w:rsid w:val="00D640EE"/>
    <w:rsid w:val="00D80192"/>
    <w:rsid w:val="00DA6779"/>
    <w:rsid w:val="00DD37C4"/>
    <w:rsid w:val="00DE4578"/>
    <w:rsid w:val="00E1354B"/>
    <w:rsid w:val="00E72268"/>
    <w:rsid w:val="00EB71CD"/>
    <w:rsid w:val="00F22A44"/>
    <w:rsid w:val="00F622B9"/>
    <w:rsid w:val="00F82596"/>
    <w:rsid w:val="00F9606C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4:docId w14:val="1EED8174"/>
  <w15:docId w15:val="{9B95395D-45AB-49E1-AE0B-7FA9FD4F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54B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37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23861"/>
    <w:rPr>
      <w:color w:val="0000FF"/>
      <w:u w:val="single"/>
    </w:rPr>
  </w:style>
  <w:style w:type="table" w:styleId="Grilledutableau">
    <w:name w:val="Table Grid"/>
    <w:basedOn w:val="TableauNormal"/>
    <w:rsid w:val="006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507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90F8-502C-48E5-814D-549D77EC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CDG05</Company>
  <LinksUpToDate>false</LinksUpToDate>
  <CharactersWithSpaces>5559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Marjorie</dc:creator>
  <cp:keywords/>
  <dc:description/>
  <cp:lastModifiedBy>Maxime PECORELLA</cp:lastModifiedBy>
  <cp:revision>21</cp:revision>
  <cp:lastPrinted>2012-10-02T08:42:00Z</cp:lastPrinted>
  <dcterms:created xsi:type="dcterms:W3CDTF">2012-10-02T12:55:00Z</dcterms:created>
  <dcterms:modified xsi:type="dcterms:W3CDTF">2025-05-13T11:33:00Z</dcterms:modified>
</cp:coreProperties>
</file>