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F886" w14:textId="77777777" w:rsidR="003D2F69" w:rsidRPr="001D411C" w:rsidRDefault="003D2F69" w:rsidP="00FA6C0C">
      <w:pPr>
        <w:ind w:left="0" w:firstLine="0"/>
        <w:rPr>
          <w:rFonts w:ascii="Nunito" w:hAnsi="Nunito"/>
          <w:b/>
          <w:bCs/>
          <w:sz w:val="18"/>
          <w:szCs w:val="18"/>
        </w:rPr>
      </w:pPr>
    </w:p>
    <w:p w14:paraId="3743B024" w14:textId="097C978C" w:rsidR="00004D31" w:rsidRPr="001D411C" w:rsidRDefault="00004D31" w:rsidP="001D411C">
      <w:pPr>
        <w:ind w:firstLine="0"/>
        <w:jc w:val="center"/>
        <w:rPr>
          <w:rFonts w:ascii="Nunito" w:hAnsi="Nunito"/>
          <w:b/>
          <w:bCs/>
          <w:sz w:val="18"/>
          <w:szCs w:val="18"/>
        </w:rPr>
      </w:pPr>
      <w:r w:rsidRPr="001D411C">
        <w:rPr>
          <w:rFonts w:ascii="Nunito" w:hAnsi="Nunito"/>
          <w:b/>
          <w:bCs/>
          <w:sz w:val="18"/>
          <w:szCs w:val="18"/>
        </w:rPr>
        <w:t>ANNEXE A LA CONVENTION</w:t>
      </w:r>
      <w:r w:rsidR="001D411C">
        <w:rPr>
          <w:rFonts w:ascii="Nunito" w:hAnsi="Nunito"/>
          <w:b/>
          <w:bCs/>
          <w:sz w:val="18"/>
          <w:szCs w:val="18"/>
        </w:rPr>
        <w:t xml:space="preserve"> : </w:t>
      </w:r>
      <w:r w:rsidR="0068365D" w:rsidRPr="001D411C">
        <w:rPr>
          <w:rFonts w:ascii="Nunito" w:hAnsi="Nunito"/>
          <w:b/>
          <w:bCs/>
          <w:sz w:val="18"/>
          <w:szCs w:val="18"/>
        </w:rPr>
        <w:t>Service prévention des risques professionnels</w:t>
      </w:r>
    </w:p>
    <w:p w14:paraId="3AC9167E" w14:textId="6F56CD43" w:rsidR="00004D31" w:rsidRDefault="00004D31" w:rsidP="00004D31">
      <w:pPr>
        <w:jc w:val="center"/>
        <w:rPr>
          <w:rFonts w:ascii="Nunito" w:hAnsi="Nunito"/>
          <w:b/>
          <w:bCs/>
          <w:sz w:val="18"/>
          <w:szCs w:val="18"/>
        </w:rPr>
      </w:pPr>
      <w:r w:rsidRPr="001D411C">
        <w:rPr>
          <w:rFonts w:ascii="Nunito" w:hAnsi="Nunito"/>
          <w:b/>
          <w:bCs/>
          <w:sz w:val="18"/>
          <w:szCs w:val="18"/>
        </w:rPr>
        <w:t>E</w:t>
      </w:r>
      <w:r w:rsidR="00CE29D2">
        <w:rPr>
          <w:rFonts w:ascii="Nunito" w:hAnsi="Nunito"/>
          <w:b/>
          <w:bCs/>
          <w:sz w:val="18"/>
          <w:szCs w:val="18"/>
        </w:rPr>
        <w:t>NGAGEMENT ANNUEL</w:t>
      </w:r>
    </w:p>
    <w:p w14:paraId="36A58642" w14:textId="6269A51C" w:rsidR="001D411C" w:rsidRPr="001D411C" w:rsidRDefault="001D411C" w:rsidP="001D411C">
      <w:pPr>
        <w:jc w:val="left"/>
        <w:rPr>
          <w:rFonts w:ascii="Nunito" w:hAnsi="Nunito"/>
          <w:b/>
          <w:bCs/>
          <w:sz w:val="18"/>
          <w:szCs w:val="18"/>
        </w:rPr>
      </w:pPr>
      <w:r>
        <w:rPr>
          <w:rFonts w:ascii="Nunito" w:hAnsi="Nunito"/>
          <w:b/>
          <w:bCs/>
          <w:sz w:val="18"/>
          <w:szCs w:val="18"/>
        </w:rPr>
        <w:t>Collectivité :</w:t>
      </w:r>
    </w:p>
    <w:p w14:paraId="30180A08" w14:textId="65205959" w:rsidR="00004D31" w:rsidRPr="001D411C" w:rsidRDefault="00004D31" w:rsidP="00193C73">
      <w:pPr>
        <w:tabs>
          <w:tab w:val="left" w:pos="5103"/>
          <w:tab w:val="left" w:pos="5954"/>
        </w:tabs>
        <w:jc w:val="left"/>
        <w:rPr>
          <w:rFonts w:ascii="Nunito" w:hAnsi="Nunito"/>
          <w:b/>
          <w:bCs/>
          <w:sz w:val="18"/>
          <w:szCs w:val="18"/>
        </w:rPr>
      </w:pPr>
      <w:r w:rsidRPr="001D411C">
        <w:rPr>
          <w:rFonts w:ascii="Nunito" w:hAnsi="Nunito"/>
          <w:b/>
          <w:bCs/>
          <w:sz w:val="18"/>
          <w:szCs w:val="18"/>
        </w:rPr>
        <w:t xml:space="preserve">Année : </w:t>
      </w:r>
      <w:r w:rsidR="00193C73" w:rsidRPr="001D411C">
        <w:rPr>
          <w:rFonts w:ascii="Nunito" w:hAnsi="Nunito"/>
          <w:b/>
          <w:bCs/>
          <w:sz w:val="18"/>
          <w:szCs w:val="18"/>
        </w:rPr>
        <w:tab/>
        <w:t>Effectif des agents d</w:t>
      </w:r>
      <w:r w:rsidR="004D76E6" w:rsidRPr="001D411C">
        <w:rPr>
          <w:rFonts w:ascii="Nunito" w:hAnsi="Nunito"/>
          <w:b/>
          <w:bCs/>
          <w:sz w:val="18"/>
          <w:szCs w:val="18"/>
        </w:rPr>
        <w:t>ans</w:t>
      </w:r>
      <w:r w:rsidR="00193C73" w:rsidRPr="001D411C">
        <w:rPr>
          <w:rFonts w:ascii="Nunito" w:hAnsi="Nunito"/>
          <w:b/>
          <w:bCs/>
          <w:sz w:val="18"/>
          <w:szCs w:val="18"/>
        </w:rPr>
        <w:t xml:space="preserve"> votre </w:t>
      </w:r>
      <w:r w:rsidR="004D76E6" w:rsidRPr="001D411C">
        <w:rPr>
          <w:rFonts w:ascii="Nunito" w:hAnsi="Nunito"/>
          <w:b/>
          <w:bCs/>
          <w:sz w:val="18"/>
          <w:szCs w:val="18"/>
        </w:rPr>
        <w:t>collectivité :</w:t>
      </w:r>
      <w:r w:rsidR="00705C55">
        <w:rPr>
          <w:rFonts w:ascii="Nunito" w:hAnsi="Nunito"/>
          <w:b/>
          <w:bCs/>
          <w:sz w:val="18"/>
          <w:szCs w:val="18"/>
        </w:rPr>
        <w:t xml:space="preserve">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96"/>
        <w:gridCol w:w="2409"/>
        <w:gridCol w:w="1106"/>
        <w:gridCol w:w="2014"/>
        <w:gridCol w:w="1531"/>
      </w:tblGrid>
      <w:tr w:rsidR="00EA28FB" w:rsidRPr="001D411C" w14:paraId="648DEC20" w14:textId="77777777" w:rsidTr="001D411C">
        <w:trPr>
          <w:trHeight w:val="879"/>
        </w:trPr>
        <w:tc>
          <w:tcPr>
            <w:tcW w:w="1624" w:type="pct"/>
            <w:vAlign w:val="center"/>
          </w:tcPr>
          <w:p w14:paraId="25459C17" w14:textId="77777777" w:rsidR="00FA471E" w:rsidRPr="001D411C" w:rsidRDefault="00FA471E" w:rsidP="002256E0">
            <w:pPr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1D411C">
              <w:rPr>
                <w:rFonts w:ascii="Nunito" w:hAnsi="Nunito"/>
                <w:b/>
                <w:bCs/>
                <w:sz w:val="18"/>
                <w:szCs w:val="18"/>
              </w:rPr>
              <w:t>MISSIONS</w:t>
            </w:r>
          </w:p>
        </w:tc>
        <w:tc>
          <w:tcPr>
            <w:tcW w:w="1152" w:type="pct"/>
            <w:vAlign w:val="center"/>
          </w:tcPr>
          <w:p w14:paraId="1B48DF9C" w14:textId="58D0106B" w:rsidR="00FA471E" w:rsidRPr="001D411C" w:rsidRDefault="00FA471E" w:rsidP="00FA471E">
            <w:pPr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1D411C">
              <w:rPr>
                <w:rFonts w:ascii="Nunito" w:hAnsi="Nunito"/>
                <w:b/>
                <w:bCs/>
                <w:sz w:val="18"/>
                <w:szCs w:val="18"/>
              </w:rPr>
              <w:t>TARIF JOURNALIER</w:t>
            </w:r>
          </w:p>
        </w:tc>
        <w:tc>
          <w:tcPr>
            <w:tcW w:w="529" w:type="pct"/>
            <w:vAlign w:val="center"/>
          </w:tcPr>
          <w:p w14:paraId="7A81E742" w14:textId="30006C56" w:rsidR="00FA471E" w:rsidRPr="001D411C" w:rsidRDefault="00FA471E" w:rsidP="002256E0">
            <w:pPr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1D411C">
              <w:rPr>
                <w:rFonts w:ascii="Nunito" w:hAnsi="Nunito"/>
                <w:b/>
                <w:bCs/>
                <w:sz w:val="18"/>
                <w:szCs w:val="18"/>
              </w:rPr>
              <w:t>JOURS MAXIMUM</w:t>
            </w:r>
          </w:p>
        </w:tc>
        <w:tc>
          <w:tcPr>
            <w:tcW w:w="962" w:type="pct"/>
            <w:vAlign w:val="center"/>
          </w:tcPr>
          <w:p w14:paraId="6491C510" w14:textId="77777777" w:rsidR="00FA471E" w:rsidRPr="001D411C" w:rsidRDefault="00FA471E" w:rsidP="002256E0">
            <w:pPr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1D411C">
              <w:rPr>
                <w:rFonts w:ascii="Nunito" w:hAnsi="Nunito"/>
                <w:b/>
                <w:bCs/>
                <w:sz w:val="18"/>
                <w:szCs w:val="18"/>
              </w:rPr>
              <w:t xml:space="preserve">NOMBRE D’AGENTS </w:t>
            </w:r>
          </w:p>
          <w:p w14:paraId="4741DAD7" w14:textId="77777777" w:rsidR="00FA471E" w:rsidRPr="001D411C" w:rsidRDefault="00FA471E" w:rsidP="002256E0">
            <w:pPr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1D411C">
              <w:rPr>
                <w:rFonts w:ascii="Nunito" w:hAnsi="Nunito"/>
                <w:b/>
                <w:bCs/>
                <w:sz w:val="18"/>
                <w:szCs w:val="18"/>
              </w:rPr>
              <w:t>A préciser pour les formations</w:t>
            </w:r>
          </w:p>
        </w:tc>
        <w:tc>
          <w:tcPr>
            <w:tcW w:w="732" w:type="pct"/>
            <w:vAlign w:val="center"/>
          </w:tcPr>
          <w:p w14:paraId="447556C0" w14:textId="77777777" w:rsidR="00FA471E" w:rsidRPr="001D411C" w:rsidRDefault="00FA471E" w:rsidP="002256E0">
            <w:pPr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1D411C">
              <w:rPr>
                <w:rFonts w:ascii="Nunito" w:hAnsi="Nunito"/>
                <w:b/>
                <w:bCs/>
                <w:sz w:val="18"/>
                <w:szCs w:val="18"/>
              </w:rPr>
              <w:t>MONTANT TOTAL</w:t>
            </w:r>
          </w:p>
        </w:tc>
      </w:tr>
      <w:tr w:rsidR="00EA28FB" w:rsidRPr="001D411C" w14:paraId="3D55FEF3" w14:textId="77777777" w:rsidTr="001D411C">
        <w:trPr>
          <w:cantSplit/>
          <w:trHeight w:val="1574"/>
        </w:trPr>
        <w:tc>
          <w:tcPr>
            <w:tcW w:w="1624" w:type="pct"/>
            <w:shd w:val="clear" w:color="auto" w:fill="auto"/>
            <w:vAlign w:val="center"/>
          </w:tcPr>
          <w:p w14:paraId="33A86270" w14:textId="77777777" w:rsidR="00FA471E" w:rsidRPr="001D411C" w:rsidRDefault="00FA471E" w:rsidP="002256E0">
            <w:pPr>
              <w:jc w:val="left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Élaboration/mise à jour du Document Unique</w:t>
            </w:r>
          </w:p>
          <w:p w14:paraId="5DD54238" w14:textId="77777777" w:rsidR="00FA471E" w:rsidRPr="001D411C" w:rsidRDefault="00FA471E" w:rsidP="002256E0">
            <w:pPr>
              <w:jc w:val="left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Accompagnement en Prévention des risques professionnels</w:t>
            </w:r>
          </w:p>
          <w:p w14:paraId="595A4EE3" w14:textId="77777777" w:rsidR="00FA471E" w:rsidRPr="001D411C" w:rsidRDefault="00FA471E" w:rsidP="002256E0">
            <w:pPr>
              <w:jc w:val="left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Sensibilisations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C2AFC89" w14:textId="53B65D31" w:rsidR="00FA471E" w:rsidRPr="001D411C" w:rsidRDefault="003B4E5E" w:rsidP="003B4E5E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300.00 €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8912D8F" w14:textId="55B71845" w:rsidR="00FA471E" w:rsidRPr="001D411C" w:rsidRDefault="00FA471E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748DB1A5" w14:textId="273DB0E3" w:rsidR="00FA471E" w:rsidRPr="001D411C" w:rsidRDefault="00EA28FB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4B7AC24" wp14:editId="2847E681">
                      <wp:extent cx="1132074" cy="242930"/>
                      <wp:effectExtent l="0" t="152400" r="0" b="157480"/>
                      <wp:docPr id="5984475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424413">
                                <a:off x="0" y="0"/>
                                <a:ext cx="1132074" cy="242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5968F" w14:textId="2C73D8E3" w:rsidR="00EA28FB" w:rsidRPr="008B557E" w:rsidRDefault="00EA28FB" w:rsidP="00EA28F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B557E">
                                    <w:rPr>
                                      <w:rFonts w:ascii="Nunito" w:hAnsi="Nunito"/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0416B8">
                                    <w:rPr>
                                      <w:rFonts w:ascii="Nunito" w:hAnsi="Nunito"/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E PAS REMPLIR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B7A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width:89.15pt;height:19.15pt;rotation:-1284054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" filled="f" stroked="f">
                      <v:textbox>
                        <w:txbxContent>
                          <w:p w14:paraId="1015968F" w14:textId="2C73D8E3" w:rsidR="00EA28FB" w:rsidRPr="008B557E" w:rsidRDefault="00EA28FB" w:rsidP="00EA28FB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B557E">
                              <w:rPr>
                                <w:rFonts w:ascii="Nunito" w:hAnsi="Nunito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N</w:t>
                            </w:r>
                            <w:r w:rsidR="000416B8">
                              <w:rPr>
                                <w:rFonts w:ascii="Nunito" w:hAnsi="Nunito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E PAS REMPLIR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AE4F9F4" w14:textId="33692043" w:rsidR="00FA471E" w:rsidRPr="001D411C" w:rsidRDefault="009C0744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300.00 € x ……</w:t>
            </w:r>
            <w:proofErr w:type="gramStart"/>
            <w:r w:rsidR="00F41AED" w:rsidRPr="001D411C">
              <w:rPr>
                <w:rFonts w:ascii="Nunito" w:hAnsi="Nunito"/>
                <w:sz w:val="18"/>
                <w:szCs w:val="18"/>
              </w:rPr>
              <w:t>……</w:t>
            </w:r>
            <w:r w:rsidRPr="001D411C">
              <w:rPr>
                <w:rFonts w:ascii="Nunito" w:hAnsi="Nunito"/>
                <w:sz w:val="18"/>
                <w:szCs w:val="18"/>
              </w:rPr>
              <w:t>.</w:t>
            </w:r>
            <w:proofErr w:type="gramEnd"/>
            <w:r w:rsidR="0027517D" w:rsidRPr="001D411C">
              <w:rPr>
                <w:rFonts w:ascii="Nunito" w:hAnsi="Nunito"/>
                <w:sz w:val="18"/>
                <w:szCs w:val="18"/>
              </w:rPr>
              <w:t>=</w:t>
            </w:r>
          </w:p>
        </w:tc>
      </w:tr>
      <w:tr w:rsidR="008B557E" w:rsidRPr="001D411C" w14:paraId="3FC10209" w14:textId="77777777" w:rsidTr="001D411C">
        <w:trPr>
          <w:trHeight w:val="562"/>
        </w:trPr>
        <w:tc>
          <w:tcPr>
            <w:tcW w:w="1624" w:type="pct"/>
            <w:shd w:val="clear" w:color="auto" w:fill="auto"/>
            <w:vAlign w:val="center"/>
          </w:tcPr>
          <w:p w14:paraId="20A18460" w14:textId="0FE5F3C9" w:rsidR="001E1C19" w:rsidRPr="001D411C" w:rsidRDefault="001E1C19" w:rsidP="00F2772E">
            <w:pPr>
              <w:ind w:left="0" w:firstLine="0"/>
              <w:jc w:val="left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Ergonome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F602253" w14:textId="03C60E2F" w:rsidR="001E1C19" w:rsidRPr="001D411C" w:rsidRDefault="001E1C19" w:rsidP="001E1C19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380.00 €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611C6FB" w14:textId="77777777" w:rsidR="001E1C19" w:rsidRPr="001D411C" w:rsidRDefault="001E1C19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030B7CB4" w14:textId="1E20420F" w:rsidR="001E1C19" w:rsidRPr="001D411C" w:rsidRDefault="00EA28FB" w:rsidP="005F3417">
            <w:pPr>
              <w:jc w:val="center"/>
              <w:rPr>
                <w:rFonts w:ascii="Nunito" w:hAnsi="Nunito"/>
                <w:dstrike/>
                <w:sz w:val="18"/>
                <w:szCs w:val="18"/>
              </w:rPr>
            </w:pPr>
            <w:r w:rsidRPr="001D411C">
              <w:rPr>
                <w:rFonts w:ascii="Nunito" w:hAnsi="Nunito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92EFEC" wp14:editId="7EAE98DE">
                      <wp:extent cx="1132074" cy="242930"/>
                      <wp:effectExtent l="0" t="152400" r="0" b="157480"/>
                      <wp:docPr id="14089986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424413">
                                <a:off x="0" y="0"/>
                                <a:ext cx="1132074" cy="242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7C2D2D" w14:textId="77777777" w:rsidR="000416B8" w:rsidRPr="008B557E" w:rsidRDefault="000416B8" w:rsidP="000416B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B557E">
                                    <w:rPr>
                                      <w:rFonts w:ascii="Nunito" w:hAnsi="Nunito"/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Nunito" w:hAnsi="Nunito"/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E PAS REMPLIR</w:t>
                                  </w:r>
                                </w:p>
                                <w:p w14:paraId="77C24D68" w14:textId="0565E12D" w:rsidR="00EA28FB" w:rsidRPr="008B557E" w:rsidRDefault="00EA28FB" w:rsidP="00EA28FB">
                                  <w:pPr>
                                    <w:jc w:val="center"/>
                                    <w:rPr>
                                      <w:rFonts w:ascii="Nunito" w:hAnsi="Nunito"/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92EFEC" id="_x0000_s1027" type="#_x0000_t202" style="width:89.15pt;height:19.15pt;rotation:-1284054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" filled="f" stroked="f">
                      <v:textbox>
                        <w:txbxContent>
                          <w:p w14:paraId="307C2D2D" w14:textId="77777777" w:rsidR="000416B8" w:rsidRPr="008B557E" w:rsidRDefault="000416B8" w:rsidP="000416B8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B557E">
                              <w:rPr>
                                <w:rFonts w:ascii="Nunito" w:hAnsi="Nunito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Nunito" w:hAnsi="Nunito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E PAS REMPLIR</w:t>
                            </w:r>
                          </w:p>
                          <w:p w14:paraId="77C24D68" w14:textId="0565E12D" w:rsidR="00EA28FB" w:rsidRPr="008B557E" w:rsidRDefault="00EA28FB" w:rsidP="00EA28FB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ABBBFFB" w14:textId="31E55034" w:rsidR="001E1C19" w:rsidRPr="001D411C" w:rsidRDefault="001E1C19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380.00 € x……</w:t>
            </w:r>
            <w:proofErr w:type="gramStart"/>
            <w:r w:rsidR="00F41AED" w:rsidRPr="001D411C">
              <w:rPr>
                <w:rFonts w:ascii="Nunito" w:hAnsi="Nunito"/>
                <w:sz w:val="18"/>
                <w:szCs w:val="18"/>
              </w:rPr>
              <w:t>……</w:t>
            </w:r>
            <w:r w:rsidRPr="001D411C">
              <w:rPr>
                <w:rFonts w:ascii="Nunito" w:hAnsi="Nunito"/>
                <w:sz w:val="18"/>
                <w:szCs w:val="18"/>
              </w:rPr>
              <w:t>.</w:t>
            </w:r>
            <w:proofErr w:type="gramEnd"/>
            <w:r w:rsidR="0027517D" w:rsidRPr="001D411C">
              <w:rPr>
                <w:rFonts w:ascii="Nunito" w:hAnsi="Nunito"/>
                <w:sz w:val="18"/>
                <w:szCs w:val="18"/>
              </w:rPr>
              <w:t>=</w:t>
            </w:r>
          </w:p>
        </w:tc>
      </w:tr>
      <w:tr w:rsidR="008B557E" w:rsidRPr="001D411C" w14:paraId="509CF7E3" w14:textId="77777777" w:rsidTr="001D411C">
        <w:trPr>
          <w:trHeight w:val="689"/>
        </w:trPr>
        <w:tc>
          <w:tcPr>
            <w:tcW w:w="1624" w:type="pct"/>
            <w:shd w:val="clear" w:color="auto" w:fill="auto"/>
            <w:vAlign w:val="center"/>
          </w:tcPr>
          <w:p w14:paraId="10517785" w14:textId="0269DF1A" w:rsidR="001E1C19" w:rsidRPr="001D411C" w:rsidRDefault="001E1C19" w:rsidP="00F2772E">
            <w:pPr>
              <w:ind w:left="0" w:firstLine="0"/>
              <w:jc w:val="left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Psychologue du travail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2062D3F4" w14:textId="32A0A477" w:rsidR="001E1C19" w:rsidRPr="001D411C" w:rsidRDefault="001E1C19" w:rsidP="001E1C19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380.00 €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A69F8AF" w14:textId="77777777" w:rsidR="001E1C19" w:rsidRPr="001D411C" w:rsidRDefault="001E1C19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1E75F82A" w14:textId="28FBB1E0" w:rsidR="001E1C19" w:rsidRPr="001D411C" w:rsidRDefault="00EA28FB" w:rsidP="005F3417">
            <w:pPr>
              <w:jc w:val="center"/>
              <w:rPr>
                <w:rFonts w:ascii="Nunito" w:hAnsi="Nunito"/>
                <w:dstrike/>
                <w:sz w:val="18"/>
                <w:szCs w:val="18"/>
              </w:rPr>
            </w:pPr>
            <w:r w:rsidRPr="001D411C">
              <w:rPr>
                <w:rFonts w:ascii="Nunito" w:hAnsi="Nunito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AE396DF" wp14:editId="0F665A88">
                      <wp:extent cx="1132074" cy="242930"/>
                      <wp:effectExtent l="0" t="152400" r="0" b="157480"/>
                      <wp:docPr id="112215937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424413">
                                <a:off x="0" y="0"/>
                                <a:ext cx="1132074" cy="242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6FDF3" w14:textId="77777777" w:rsidR="000416B8" w:rsidRPr="008B557E" w:rsidRDefault="000416B8" w:rsidP="000416B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8B557E">
                                    <w:rPr>
                                      <w:rFonts w:ascii="Nunito" w:hAnsi="Nunito"/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Nunito" w:hAnsi="Nunito"/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E PAS REMPLIR</w:t>
                                  </w:r>
                                </w:p>
                                <w:p w14:paraId="04D63D10" w14:textId="26DDE92C" w:rsidR="00EA28FB" w:rsidRPr="008B557E" w:rsidRDefault="00EA28FB" w:rsidP="00EA28FB">
                                  <w:pPr>
                                    <w:jc w:val="center"/>
                                    <w:rPr>
                                      <w:rFonts w:ascii="Nunito" w:hAnsi="Nunito"/>
                                      <w:b/>
                                      <w:bCs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E396DF" id="_x0000_s1028" type="#_x0000_t202" style="width:89.15pt;height:19.15pt;rotation:-1284054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" filled="f" stroked="f">
                      <v:textbox>
                        <w:txbxContent>
                          <w:p w14:paraId="2A46FDF3" w14:textId="77777777" w:rsidR="000416B8" w:rsidRPr="008B557E" w:rsidRDefault="000416B8" w:rsidP="000416B8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8B557E">
                              <w:rPr>
                                <w:rFonts w:ascii="Nunito" w:hAnsi="Nunito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Nunito" w:hAnsi="Nunito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E PAS REMPLIR</w:t>
                            </w:r>
                          </w:p>
                          <w:p w14:paraId="04D63D10" w14:textId="26DDE92C" w:rsidR="00EA28FB" w:rsidRPr="008B557E" w:rsidRDefault="00EA28FB" w:rsidP="00EA28FB">
                            <w:pPr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EBE2BA4" w14:textId="2A16A760" w:rsidR="001E1C19" w:rsidRPr="001D411C" w:rsidRDefault="001E1C19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380.00 € x……</w:t>
            </w:r>
            <w:proofErr w:type="gramStart"/>
            <w:r w:rsidR="00F41AED" w:rsidRPr="001D411C">
              <w:rPr>
                <w:rFonts w:ascii="Nunito" w:hAnsi="Nunito"/>
                <w:sz w:val="18"/>
                <w:szCs w:val="18"/>
              </w:rPr>
              <w:t>……</w:t>
            </w:r>
            <w:r w:rsidRPr="001D411C">
              <w:rPr>
                <w:rFonts w:ascii="Nunito" w:hAnsi="Nunito"/>
                <w:sz w:val="18"/>
                <w:szCs w:val="18"/>
              </w:rPr>
              <w:t>.</w:t>
            </w:r>
            <w:proofErr w:type="gramEnd"/>
            <w:r w:rsidR="0027517D" w:rsidRPr="001D411C">
              <w:rPr>
                <w:rFonts w:ascii="Nunito" w:hAnsi="Nunito"/>
                <w:sz w:val="18"/>
                <w:szCs w:val="18"/>
              </w:rPr>
              <w:t>=</w:t>
            </w:r>
          </w:p>
        </w:tc>
      </w:tr>
      <w:tr w:rsidR="00EA28FB" w:rsidRPr="001D411C" w14:paraId="59C4F05D" w14:textId="77777777" w:rsidTr="001D411C">
        <w:trPr>
          <w:trHeight w:val="879"/>
        </w:trPr>
        <w:tc>
          <w:tcPr>
            <w:tcW w:w="1624" w:type="pct"/>
            <w:vAlign w:val="center"/>
          </w:tcPr>
          <w:p w14:paraId="27228D1E" w14:textId="77777777" w:rsidR="00FA471E" w:rsidRPr="001D411C" w:rsidRDefault="00FA471E" w:rsidP="002256E0">
            <w:pPr>
              <w:jc w:val="left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Formation SST-Initiale</w:t>
            </w:r>
          </w:p>
          <w:p w14:paraId="738C6D65" w14:textId="77777777" w:rsidR="00FA471E" w:rsidRPr="001D411C" w:rsidRDefault="00FA471E" w:rsidP="002256E0">
            <w:pPr>
              <w:jc w:val="left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(2 jours)</w:t>
            </w:r>
          </w:p>
          <w:p w14:paraId="5867E65F" w14:textId="22219B6C" w:rsidR="00FA471E" w:rsidRPr="001D411C" w:rsidRDefault="00FA471E" w:rsidP="001D411C">
            <w:pPr>
              <w:jc w:val="left"/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1D411C">
              <w:rPr>
                <w:rFonts w:ascii="Nunito" w:hAnsi="Nunito"/>
                <w:i/>
                <w:iCs/>
                <w:sz w:val="18"/>
                <w:szCs w:val="18"/>
              </w:rPr>
              <w:t>Cf 4.4 tarifs</w:t>
            </w:r>
          </w:p>
        </w:tc>
        <w:tc>
          <w:tcPr>
            <w:tcW w:w="1152" w:type="pct"/>
            <w:vAlign w:val="center"/>
          </w:tcPr>
          <w:p w14:paraId="16293349" w14:textId="77777777" w:rsidR="00FA471E" w:rsidRPr="001D411C" w:rsidRDefault="003B4E5E" w:rsidP="003B4E5E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300.00 € (entre 7 et 10 agents)</w:t>
            </w:r>
          </w:p>
          <w:p w14:paraId="1AA11263" w14:textId="0CBA46B1" w:rsidR="003B4E5E" w:rsidRPr="001D411C" w:rsidRDefault="003B4E5E" w:rsidP="003B4E5E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40.00 €/agent si moins de 7 agents</w:t>
            </w:r>
          </w:p>
        </w:tc>
        <w:tc>
          <w:tcPr>
            <w:tcW w:w="529" w:type="pct"/>
            <w:vAlign w:val="center"/>
          </w:tcPr>
          <w:p w14:paraId="24FDA9E6" w14:textId="4826FC12" w:rsidR="00FA471E" w:rsidRPr="001D411C" w:rsidRDefault="00FA471E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14:paraId="326B98CC" w14:textId="77777777" w:rsidR="00FA471E" w:rsidRPr="001D411C" w:rsidRDefault="00FA471E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732" w:type="pct"/>
            <w:vAlign w:val="center"/>
          </w:tcPr>
          <w:p w14:paraId="64D1A572" w14:textId="77777777" w:rsidR="00FA471E" w:rsidRPr="001D411C" w:rsidRDefault="00FA471E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</w:tr>
      <w:tr w:rsidR="00EA28FB" w:rsidRPr="001D411C" w14:paraId="12741FE1" w14:textId="77777777" w:rsidTr="001D411C">
        <w:trPr>
          <w:trHeight w:val="879"/>
        </w:trPr>
        <w:tc>
          <w:tcPr>
            <w:tcW w:w="1624" w:type="pct"/>
            <w:vAlign w:val="center"/>
          </w:tcPr>
          <w:p w14:paraId="5D9A8B66" w14:textId="7E543275" w:rsidR="00FA471E" w:rsidRPr="001D411C" w:rsidRDefault="00FA471E" w:rsidP="001D411C">
            <w:pPr>
              <w:jc w:val="left"/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 xml:space="preserve">Formation SST-MAC (1 jour) </w:t>
            </w:r>
            <w:r w:rsidRPr="001D411C">
              <w:rPr>
                <w:rFonts w:ascii="Nunito" w:hAnsi="Nunito"/>
                <w:i/>
                <w:iCs/>
                <w:sz w:val="18"/>
                <w:szCs w:val="18"/>
              </w:rPr>
              <w:t>Cf 4.4 tarifs</w:t>
            </w:r>
          </w:p>
        </w:tc>
        <w:tc>
          <w:tcPr>
            <w:tcW w:w="1152" w:type="pct"/>
            <w:vAlign w:val="center"/>
          </w:tcPr>
          <w:p w14:paraId="218C842F" w14:textId="77777777" w:rsidR="003B4E5E" w:rsidRPr="001D411C" w:rsidRDefault="003B4E5E" w:rsidP="003B4E5E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300.00 € (entre 7 et 10 agents)</w:t>
            </w:r>
          </w:p>
          <w:p w14:paraId="4CAE36C8" w14:textId="26B7CE93" w:rsidR="00FA471E" w:rsidRPr="001D411C" w:rsidRDefault="003B4E5E" w:rsidP="003B4E5E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40.00 €/agent si moins de 7 agents</w:t>
            </w:r>
          </w:p>
        </w:tc>
        <w:tc>
          <w:tcPr>
            <w:tcW w:w="529" w:type="pct"/>
            <w:vAlign w:val="center"/>
          </w:tcPr>
          <w:p w14:paraId="0CE2C078" w14:textId="304B1D42" w:rsidR="00FA471E" w:rsidRPr="001D411C" w:rsidRDefault="00FA471E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14:paraId="71FE6B18" w14:textId="77777777" w:rsidR="00FA471E" w:rsidRPr="001D411C" w:rsidRDefault="00FA471E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732" w:type="pct"/>
            <w:vAlign w:val="center"/>
          </w:tcPr>
          <w:p w14:paraId="485F7E11" w14:textId="77777777" w:rsidR="00FA471E" w:rsidRPr="001D411C" w:rsidRDefault="00FA471E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</w:tr>
      <w:tr w:rsidR="00EA28FB" w:rsidRPr="001D411C" w14:paraId="07E0FB9E" w14:textId="77777777" w:rsidTr="001D411C">
        <w:trPr>
          <w:trHeight w:val="879"/>
        </w:trPr>
        <w:tc>
          <w:tcPr>
            <w:tcW w:w="1624" w:type="pct"/>
            <w:vAlign w:val="center"/>
          </w:tcPr>
          <w:p w14:paraId="39F70DBA" w14:textId="7F20A37E" w:rsidR="00FA471E" w:rsidRPr="001D411C" w:rsidRDefault="00FA471E" w:rsidP="001D411C">
            <w:pPr>
              <w:jc w:val="left"/>
              <w:rPr>
                <w:rFonts w:ascii="Nunito" w:hAnsi="Nunito"/>
                <w:i/>
                <w:iCs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 xml:space="preserve">Formation Incendie (1 jour) </w:t>
            </w:r>
            <w:r w:rsidRPr="001D411C">
              <w:rPr>
                <w:rFonts w:ascii="Nunito" w:hAnsi="Nunito"/>
                <w:i/>
                <w:iCs/>
                <w:sz w:val="18"/>
                <w:szCs w:val="18"/>
              </w:rPr>
              <w:t>Cf 4.4 tarifs</w:t>
            </w:r>
          </w:p>
        </w:tc>
        <w:tc>
          <w:tcPr>
            <w:tcW w:w="1152" w:type="pct"/>
            <w:vAlign w:val="center"/>
          </w:tcPr>
          <w:p w14:paraId="747CAC86" w14:textId="77777777" w:rsidR="003B4E5E" w:rsidRPr="001D411C" w:rsidRDefault="003B4E5E" w:rsidP="003B4E5E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300.00 € (entre 7 et 10 agents)</w:t>
            </w:r>
          </w:p>
          <w:p w14:paraId="7104EF5E" w14:textId="6DF389B0" w:rsidR="00FA471E" w:rsidRPr="001D411C" w:rsidRDefault="003B4E5E" w:rsidP="003B4E5E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40.00 €/agent si moins de 7 agents</w:t>
            </w:r>
          </w:p>
        </w:tc>
        <w:tc>
          <w:tcPr>
            <w:tcW w:w="529" w:type="pct"/>
            <w:vAlign w:val="center"/>
          </w:tcPr>
          <w:p w14:paraId="55D676D4" w14:textId="52786D46" w:rsidR="00FA471E" w:rsidRPr="001D411C" w:rsidRDefault="00FA471E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962" w:type="pct"/>
            <w:vAlign w:val="center"/>
          </w:tcPr>
          <w:p w14:paraId="1F999030" w14:textId="77777777" w:rsidR="00FA471E" w:rsidRPr="001D411C" w:rsidRDefault="00FA471E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  <w:tc>
          <w:tcPr>
            <w:tcW w:w="732" w:type="pct"/>
            <w:vAlign w:val="center"/>
          </w:tcPr>
          <w:p w14:paraId="613D4DDD" w14:textId="77777777" w:rsidR="00FA471E" w:rsidRPr="001D411C" w:rsidRDefault="00FA471E" w:rsidP="005F3417">
            <w:pPr>
              <w:jc w:val="center"/>
              <w:rPr>
                <w:rFonts w:ascii="Nunito" w:hAnsi="Nunito"/>
                <w:sz w:val="18"/>
                <w:szCs w:val="18"/>
              </w:rPr>
            </w:pPr>
          </w:p>
        </w:tc>
      </w:tr>
      <w:tr w:rsidR="003725B8" w:rsidRPr="001D411C" w14:paraId="7927D5E3" w14:textId="77777777" w:rsidTr="001D411C">
        <w:trPr>
          <w:trHeight w:val="134"/>
        </w:trPr>
        <w:tc>
          <w:tcPr>
            <w:tcW w:w="4268" w:type="pct"/>
            <w:gridSpan w:val="4"/>
            <w:vAlign w:val="center"/>
          </w:tcPr>
          <w:p w14:paraId="7DDD5CE9" w14:textId="15148E6A" w:rsidR="003725B8" w:rsidRPr="001D411C" w:rsidRDefault="003725B8" w:rsidP="003725B8">
            <w:pPr>
              <w:jc w:val="right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732" w:type="pct"/>
            <w:vAlign w:val="center"/>
          </w:tcPr>
          <w:p w14:paraId="30424397" w14:textId="17197DB9" w:rsidR="003725B8" w:rsidRPr="001D411C" w:rsidRDefault="003725B8" w:rsidP="009C0744">
            <w:pPr>
              <w:jc w:val="center"/>
              <w:rPr>
                <w:rFonts w:ascii="Nunito" w:hAnsi="Nunito"/>
                <w:sz w:val="18"/>
                <w:szCs w:val="18"/>
              </w:rPr>
            </w:pPr>
            <w:r w:rsidRPr="001D411C">
              <w:rPr>
                <w:rFonts w:ascii="Nunito" w:hAnsi="Nunito"/>
                <w:sz w:val="18"/>
                <w:szCs w:val="18"/>
              </w:rPr>
              <w:t>………….€</w:t>
            </w:r>
          </w:p>
        </w:tc>
      </w:tr>
    </w:tbl>
    <w:p w14:paraId="1CF4D9D1" w14:textId="77777777" w:rsidR="001D411C" w:rsidRDefault="001D411C" w:rsidP="00004D31">
      <w:pPr>
        <w:ind w:left="0" w:firstLine="0"/>
        <w:rPr>
          <w:rFonts w:ascii="Nunito" w:hAnsi="Nunito"/>
          <w:sz w:val="18"/>
          <w:szCs w:val="18"/>
        </w:rPr>
      </w:pPr>
    </w:p>
    <w:p w14:paraId="691DC5A8" w14:textId="660F7AC5" w:rsidR="00004D31" w:rsidRPr="001D411C" w:rsidRDefault="00004D31" w:rsidP="00004D31">
      <w:pPr>
        <w:ind w:left="0" w:firstLine="0"/>
        <w:rPr>
          <w:rFonts w:ascii="Nunito" w:hAnsi="Nunito"/>
          <w:sz w:val="18"/>
          <w:szCs w:val="18"/>
        </w:rPr>
      </w:pPr>
      <w:r w:rsidRPr="001D411C">
        <w:rPr>
          <w:rFonts w:ascii="Nunito" w:hAnsi="Nunito"/>
          <w:sz w:val="18"/>
          <w:szCs w:val="18"/>
        </w:rPr>
        <w:t xml:space="preserve">N’oubliez pas de renouveler votre engagement annuel </w:t>
      </w:r>
      <w:r w:rsidRPr="001D411C">
        <w:rPr>
          <w:rFonts w:ascii="Nunito" w:hAnsi="Nunito"/>
          <w:b/>
          <w:bCs/>
          <w:sz w:val="18"/>
          <w:szCs w:val="18"/>
        </w:rPr>
        <w:t>avant le 31 octobre de l’année en cours</w:t>
      </w:r>
      <w:r w:rsidR="001D411C">
        <w:rPr>
          <w:rFonts w:ascii="Nunito" w:hAnsi="Nunito"/>
          <w:b/>
          <w:bCs/>
          <w:sz w:val="18"/>
          <w:szCs w:val="18"/>
        </w:rPr>
        <w:t>, pour l’année suivante (N +1)</w:t>
      </w:r>
      <w:r w:rsidRPr="001D411C">
        <w:rPr>
          <w:rFonts w:ascii="Nunito" w:hAnsi="Nunito"/>
          <w:sz w:val="18"/>
          <w:szCs w:val="18"/>
        </w:rPr>
        <w:t>.</w:t>
      </w:r>
    </w:p>
    <w:p w14:paraId="020D8E35" w14:textId="77777777" w:rsidR="001D411C" w:rsidRDefault="009B7195" w:rsidP="00F64311">
      <w:pPr>
        <w:tabs>
          <w:tab w:val="left" w:pos="6521"/>
        </w:tabs>
        <w:ind w:left="0" w:firstLine="0"/>
        <w:rPr>
          <w:rFonts w:ascii="Nunito" w:hAnsi="Nunito" w:cstheme="minorHAnsi"/>
          <w:w w:val="90"/>
          <w:sz w:val="18"/>
          <w:szCs w:val="18"/>
        </w:rPr>
      </w:pPr>
      <w:r w:rsidRPr="001D411C">
        <w:rPr>
          <w:rFonts w:ascii="Nunito" w:hAnsi="Nunito" w:cstheme="minorHAnsi"/>
          <w:w w:val="90"/>
          <w:sz w:val="18"/>
          <w:szCs w:val="18"/>
        </w:rPr>
        <w:tab/>
      </w:r>
    </w:p>
    <w:p w14:paraId="6702260E" w14:textId="302550E6" w:rsidR="00F64311" w:rsidRPr="001D411C" w:rsidRDefault="001D411C" w:rsidP="001D411C">
      <w:pPr>
        <w:tabs>
          <w:tab w:val="left" w:pos="6521"/>
        </w:tabs>
        <w:ind w:left="0" w:firstLine="0"/>
        <w:rPr>
          <w:rFonts w:ascii="Nunito" w:hAnsi="Nunito" w:cstheme="minorHAnsi"/>
          <w:w w:val="90"/>
          <w:sz w:val="18"/>
          <w:szCs w:val="18"/>
        </w:rPr>
      </w:pPr>
      <w:r>
        <w:rPr>
          <w:rFonts w:ascii="Nunito" w:hAnsi="Nunito" w:cstheme="minorHAnsi"/>
          <w:w w:val="90"/>
          <w:sz w:val="18"/>
          <w:szCs w:val="18"/>
        </w:rPr>
        <w:tab/>
      </w:r>
      <w:r w:rsidR="00CB4D7B" w:rsidRPr="001D411C">
        <w:rPr>
          <w:rFonts w:ascii="Nunito" w:hAnsi="Nunito" w:cstheme="minorHAnsi"/>
          <w:w w:val="90"/>
          <w:sz w:val="18"/>
          <w:szCs w:val="18"/>
        </w:rPr>
        <w:t>Fai</w:t>
      </w:r>
      <w:r>
        <w:rPr>
          <w:rFonts w:ascii="Nunito" w:hAnsi="Nunito" w:cstheme="minorHAnsi"/>
          <w:w w:val="90"/>
          <w:sz w:val="18"/>
          <w:szCs w:val="18"/>
        </w:rPr>
        <w:t xml:space="preserve">t </w:t>
      </w:r>
      <w:r w:rsidR="00CB4D7B" w:rsidRPr="001D411C">
        <w:rPr>
          <w:rFonts w:ascii="Nunito" w:hAnsi="Nunito" w:cstheme="minorHAnsi"/>
          <w:w w:val="90"/>
          <w:sz w:val="18"/>
          <w:szCs w:val="18"/>
        </w:rPr>
        <w:t>le</w:t>
      </w:r>
      <w:r w:rsidR="009B7195" w:rsidRPr="001D411C">
        <w:rPr>
          <w:rFonts w:ascii="Nunito" w:hAnsi="Nunito" w:cstheme="minorHAnsi"/>
          <w:w w:val="90"/>
          <w:sz w:val="18"/>
          <w:szCs w:val="18"/>
        </w:rPr>
        <w:t xml:space="preserve"> : </w:t>
      </w:r>
    </w:p>
    <w:p w14:paraId="2B7FA9CA" w14:textId="72D31946" w:rsidR="001F62D5" w:rsidRPr="001D411C" w:rsidRDefault="00F64311" w:rsidP="00F64311">
      <w:pPr>
        <w:tabs>
          <w:tab w:val="left" w:pos="6521"/>
        </w:tabs>
        <w:ind w:left="0" w:firstLine="0"/>
        <w:rPr>
          <w:rFonts w:ascii="Nunito" w:hAnsi="Nunito" w:cstheme="minorHAnsi"/>
          <w:w w:val="90"/>
          <w:sz w:val="18"/>
          <w:szCs w:val="18"/>
        </w:rPr>
      </w:pPr>
      <w:r w:rsidRPr="001D411C">
        <w:rPr>
          <w:rFonts w:ascii="Nunito" w:hAnsi="Nunito" w:cstheme="minorHAnsi"/>
          <w:w w:val="90"/>
          <w:sz w:val="18"/>
          <w:szCs w:val="18"/>
        </w:rPr>
        <w:tab/>
      </w:r>
      <w:r w:rsidR="001F62D5" w:rsidRPr="001D411C">
        <w:rPr>
          <w:rFonts w:ascii="Nunito" w:hAnsi="Nunito" w:cstheme="minorHAnsi"/>
          <w:w w:val="90"/>
          <w:sz w:val="18"/>
          <w:szCs w:val="18"/>
        </w:rPr>
        <w:t>Pour la Collectivité ou l’Etablissement</w:t>
      </w:r>
    </w:p>
    <w:p w14:paraId="560D8DD4" w14:textId="121CC194" w:rsidR="00F64311" w:rsidRPr="001D411C" w:rsidRDefault="00F64311" w:rsidP="00F64311">
      <w:pPr>
        <w:tabs>
          <w:tab w:val="left" w:pos="6521"/>
        </w:tabs>
        <w:ind w:left="0" w:firstLine="0"/>
        <w:rPr>
          <w:rFonts w:ascii="Nunito" w:hAnsi="Nunito" w:cstheme="minorHAnsi"/>
          <w:color w:val="auto"/>
          <w:w w:val="90"/>
          <w:sz w:val="18"/>
          <w:szCs w:val="18"/>
        </w:rPr>
      </w:pPr>
      <w:r w:rsidRPr="001D411C">
        <w:rPr>
          <w:rFonts w:ascii="Nunito" w:hAnsi="Nunito" w:cstheme="minorHAnsi"/>
          <w:w w:val="90"/>
          <w:sz w:val="18"/>
          <w:szCs w:val="18"/>
        </w:rPr>
        <w:tab/>
      </w:r>
      <w:r w:rsidRPr="001D411C">
        <w:rPr>
          <w:rFonts w:ascii="Nunito" w:hAnsi="Nunito" w:cstheme="minorHAnsi"/>
          <w:color w:val="auto"/>
          <w:w w:val="90"/>
          <w:sz w:val="18"/>
          <w:szCs w:val="18"/>
        </w:rPr>
        <w:t>Maire/Président</w:t>
      </w:r>
    </w:p>
    <w:p w14:paraId="21C50B8C" w14:textId="77777777" w:rsidR="009B7195" w:rsidRPr="009B6921" w:rsidRDefault="009B7195" w:rsidP="00F64311">
      <w:pPr>
        <w:tabs>
          <w:tab w:val="left" w:pos="6521"/>
        </w:tabs>
        <w:ind w:left="0" w:firstLine="0"/>
        <w:rPr>
          <w:b/>
          <w:bCs/>
          <w:sz w:val="32"/>
          <w:szCs w:val="32"/>
        </w:rPr>
      </w:pPr>
    </w:p>
    <w:sectPr w:rsidR="009B7195" w:rsidRPr="009B6921" w:rsidSect="00784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1DC87" w14:textId="77777777" w:rsidR="00A25733" w:rsidRDefault="00A25733" w:rsidP="00A25733">
      <w:pPr>
        <w:spacing w:after="0" w:line="240" w:lineRule="auto"/>
      </w:pPr>
      <w:r>
        <w:separator/>
      </w:r>
    </w:p>
  </w:endnote>
  <w:endnote w:type="continuationSeparator" w:id="0">
    <w:p w14:paraId="51B3D023" w14:textId="77777777" w:rsidR="00A25733" w:rsidRDefault="00A25733" w:rsidP="00A2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NewZe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B446" w14:textId="77777777" w:rsidR="00F64311" w:rsidRDefault="00F643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="Arial" w:hAnsi="Arial" w:cs="Arial"/>
        <w:szCs w:val="22"/>
        <w:lang w:eastAsia="fr-FR"/>
        <w14:ligatures w14:val="none"/>
      </w:rPr>
      <w:id w:val="995919940"/>
      <w:docPartObj>
        <w:docPartGallery w:val="Page Numbers (Bottom of Page)"/>
        <w:docPartUnique/>
      </w:docPartObj>
    </w:sdtPr>
    <w:sdtEndPr>
      <w:rPr>
        <w:rFonts w:ascii="Minion Pro" w:eastAsiaTheme="minorHAnsi" w:hAnsi="Minion Pro" w:cs="Minion Pro"/>
        <w:szCs w:val="24"/>
        <w:lang w:eastAsia="en-US"/>
        <w14:ligatures w14:val="standardContextual"/>
      </w:rPr>
    </w:sdtEndPr>
    <w:sdtContent>
      <w:p w14:paraId="1320BB16" w14:textId="02D39F47" w:rsidR="00F50DAF" w:rsidRDefault="00F50DAF" w:rsidP="005F02E1">
        <w:pPr>
          <w:pStyle w:val="Paragraphestandard"/>
          <w:ind w:right="360"/>
        </w:pPr>
        <w:r>
          <w:rPr>
            <w:rFonts w:ascii="Nunito" w:hAnsi="Nunito" w:cs="NewZen-Regular"/>
            <w:noProof/>
            <w:color w:val="444A5B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22B930C" wp14:editId="5CB4EA6E">
                  <wp:simplePos x="0" y="0"/>
                  <wp:positionH relativeFrom="column">
                    <wp:posOffset>5261610</wp:posOffset>
                  </wp:positionH>
                  <wp:positionV relativeFrom="paragraph">
                    <wp:posOffset>104140</wp:posOffset>
                  </wp:positionV>
                  <wp:extent cx="695960" cy="255270"/>
                  <wp:effectExtent l="0" t="0" r="0" b="0"/>
                  <wp:wrapNone/>
                  <wp:docPr id="526225053" name="Zone de text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959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F781F7" w14:textId="025CE95E" w:rsidR="00F50DAF" w:rsidRDefault="00F50DAF" w:rsidP="00F50DA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22B930C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9" type="#_x0000_t202" style="position:absolute;margin-left:414.3pt;margin-top:8.2pt;width:54.8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" filled="f" stroked="f">
                  <v:textbox>
                    <w:txbxContent>
                      <w:p w14:paraId="05F781F7" w14:textId="025CE95E" w:rsidR="00F50DAF" w:rsidRDefault="00F50DAF" w:rsidP="00F50DAF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69B5E553" w14:textId="77777777" w:rsidR="00F50DAF" w:rsidRDefault="00F50DAF" w:rsidP="00F50DAF">
    <w:pPr>
      <w:pStyle w:val="Pieddepage"/>
    </w:pPr>
  </w:p>
  <w:sdt>
    <w:sdtPr>
      <w:rPr>
        <w:rFonts w:ascii="Arial" w:eastAsia="Arial" w:hAnsi="Arial" w:cs="Arial"/>
        <w:color w:val="auto"/>
        <w:kern w:val="2"/>
        <w:sz w:val="22"/>
        <w:szCs w:val="22"/>
        <w:lang w:eastAsia="fr-FR"/>
        <w14:ligatures w14:val="none"/>
      </w:rPr>
      <w:id w:val="-2042351667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lang w:eastAsia="en-US"/>
        <w14:ligatures w14:val="standardContextual"/>
      </w:rPr>
    </w:sdtEndPr>
    <w:sdtContent>
      <w:p w14:paraId="7A191BA0" w14:textId="77777777" w:rsidR="005F02E1" w:rsidRPr="00F50DAF" w:rsidRDefault="005F02E1" w:rsidP="005F02E1">
        <w:pPr>
          <w:pStyle w:val="Paragraphestandard"/>
          <w:ind w:right="360"/>
          <w:rPr>
            <w:rFonts w:ascii="Arial" w:eastAsia="Arial" w:hAnsi="Arial" w:cs="Arial"/>
            <w:szCs w:val="22"/>
            <w:lang w:eastAsia="fr-FR"/>
            <w14:ligatures w14:val="none"/>
          </w:rPr>
        </w:pPr>
        <w:r>
          <w:rPr>
            <w:rFonts w:ascii="Nunito" w:hAnsi="Nunito" w:cs="NewZen-Regular"/>
            <w:noProof/>
            <w:color w:val="444A5B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D7DA764" wp14:editId="388B9C24">
                  <wp:simplePos x="0" y="0"/>
                  <wp:positionH relativeFrom="column">
                    <wp:posOffset>5261610</wp:posOffset>
                  </wp:positionH>
                  <wp:positionV relativeFrom="paragraph">
                    <wp:posOffset>104140</wp:posOffset>
                  </wp:positionV>
                  <wp:extent cx="695960" cy="255270"/>
                  <wp:effectExtent l="0" t="0" r="0" b="0"/>
                  <wp:wrapNone/>
                  <wp:docPr id="383809546" name="Zone de text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959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0EBD36" w14:textId="77777777" w:rsidR="005F02E1" w:rsidRDefault="005F02E1" w:rsidP="005F02E1">
                              <w:r>
                                <w:rPr>
                                  <w:rFonts w:ascii="Nunito" w:hAnsi="Nunito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637F6704" wp14:editId="299FFF7D">
                                    <wp:extent cx="409575" cy="81915"/>
                                    <wp:effectExtent l="0" t="0" r="0" b="0"/>
                                    <wp:docPr id="790493728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06798264" name="Image 1906798264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78685" cy="957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D7DA764" id="_x0000_s1030" type="#_x0000_t202" style="position:absolute;margin-left:414.3pt;margin-top:8.2pt;width:54.8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" filled="f" stroked="f">
                  <v:textbox>
                    <w:txbxContent>
                      <w:p w14:paraId="130EBD36" w14:textId="77777777" w:rsidR="005F02E1" w:rsidRDefault="005F02E1" w:rsidP="005F02E1">
                        <w:r>
                          <w:rPr>
                            <w:rFonts w:ascii="Nunito" w:hAnsi="Nunito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637F6704" wp14:editId="299FFF7D">
                              <wp:extent cx="409575" cy="81915"/>
                              <wp:effectExtent l="0" t="0" r="0" b="0"/>
                              <wp:docPr id="790493728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06798264" name="Image 1906798264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8685" cy="957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5474D">
          <w:rPr>
            <w:rFonts w:ascii="Nunito" w:hAnsi="Nunito" w:cs="NewZen-Regular"/>
            <w:color w:val="444A5B"/>
            <w:sz w:val="18"/>
            <w:szCs w:val="18"/>
          </w:rPr>
          <w:t>Centre de gestion de la fonction publique territoriale des Hautes-Alpes</w:t>
        </w:r>
      </w:p>
      <w:p w14:paraId="3045B253" w14:textId="77777777" w:rsidR="005F02E1" w:rsidRPr="00CD6BAD" w:rsidRDefault="005F02E1" w:rsidP="005F02E1">
        <w:pPr>
          <w:pStyle w:val="Paragraphestandard"/>
          <w:rPr>
            <w:rFonts w:ascii="Nunito" w:hAnsi="Nunito" w:cs="NewZen-Regular"/>
            <w:color w:val="444A5B"/>
            <w:sz w:val="18"/>
            <w:szCs w:val="18"/>
          </w:rPr>
        </w:pPr>
        <w:r w:rsidRPr="00F5474D">
          <w:rPr>
            <w:rFonts w:ascii="Nunito" w:hAnsi="Nunito" w:cs="NewZen-Regular"/>
            <w:color w:val="444A5B"/>
            <w:sz w:val="18"/>
            <w:szCs w:val="18"/>
          </w:rPr>
          <w:t>1 Rue des Marronniers - 05000 Gap | 04.92.53.2</w:t>
        </w:r>
        <w:r>
          <w:rPr>
            <w:rFonts w:ascii="Nunito" w:hAnsi="Nunito" w:cs="NewZen-Regular"/>
            <w:color w:val="444A5B"/>
            <w:sz w:val="18"/>
            <w:szCs w:val="18"/>
          </w:rPr>
          <w:t>9</w:t>
        </w:r>
        <w:r w:rsidRPr="00F5474D">
          <w:rPr>
            <w:rFonts w:ascii="Nunito" w:hAnsi="Nunito" w:cs="NewZen-Regular"/>
            <w:color w:val="444A5B"/>
            <w:sz w:val="18"/>
            <w:szCs w:val="18"/>
          </w:rPr>
          <w:t>.</w:t>
        </w:r>
        <w:r>
          <w:rPr>
            <w:rFonts w:ascii="Nunito" w:hAnsi="Nunito" w:cs="NewZen-Regular"/>
            <w:color w:val="444A5B"/>
            <w:sz w:val="18"/>
            <w:szCs w:val="18"/>
          </w:rPr>
          <w:t>10</w:t>
        </w:r>
        <w:r w:rsidRPr="00F5474D">
          <w:rPr>
            <w:rFonts w:ascii="Nunito" w:hAnsi="Nunito" w:cs="NewZen-Regular"/>
            <w:color w:val="444A5B"/>
            <w:sz w:val="18"/>
            <w:szCs w:val="18"/>
          </w:rPr>
          <w:t xml:space="preserve"> | </w:t>
        </w:r>
        <w:r>
          <w:rPr>
            <w:rFonts w:ascii="Nunito" w:hAnsi="Nunito" w:cs="NewZen-Regular"/>
            <w:color w:val="444A5B"/>
            <w:sz w:val="18"/>
            <w:szCs w:val="18"/>
          </w:rPr>
          <w:t>secretariat</w:t>
        </w:r>
        <w:r w:rsidRPr="00F5474D">
          <w:rPr>
            <w:rFonts w:ascii="Nunito" w:hAnsi="Nunito" w:cs="NewZen-Regular"/>
            <w:color w:val="444A5B"/>
            <w:sz w:val="18"/>
            <w:szCs w:val="18"/>
          </w:rPr>
          <w:t>@cdg05.fr</w:t>
        </w:r>
      </w:p>
      <w:p w14:paraId="7CD6F4E3" w14:textId="77777777" w:rsidR="005F02E1" w:rsidRDefault="00DE73D5" w:rsidP="005F02E1">
        <w:pPr>
          <w:pStyle w:val="Pieddepage"/>
          <w:jc w:val="right"/>
          <w:rPr>
            <w:rFonts w:ascii="Arial" w:eastAsia="Arial" w:hAnsi="Arial" w:cs="Arial"/>
            <w:color w:val="000000"/>
            <w:kern w:val="0"/>
            <w:sz w:val="24"/>
            <w:lang w:eastAsia="fr-FR"/>
            <w14:ligatures w14:val="none"/>
          </w:rPr>
        </w:pPr>
      </w:p>
    </w:sdtContent>
  </w:sdt>
  <w:p w14:paraId="26C9E252" w14:textId="77777777" w:rsidR="00F50DAF" w:rsidRDefault="00F50D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BAF9" w14:textId="77777777" w:rsidR="00F64311" w:rsidRDefault="00F643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63559" w14:textId="77777777" w:rsidR="00A25733" w:rsidRDefault="00A25733" w:rsidP="00A25733">
      <w:pPr>
        <w:spacing w:after="0" w:line="240" w:lineRule="auto"/>
      </w:pPr>
      <w:r>
        <w:separator/>
      </w:r>
    </w:p>
  </w:footnote>
  <w:footnote w:type="continuationSeparator" w:id="0">
    <w:p w14:paraId="72A90A32" w14:textId="77777777" w:rsidR="00A25733" w:rsidRDefault="00A25733" w:rsidP="00A2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9D92" w14:textId="77777777" w:rsidR="00F64311" w:rsidRDefault="00F643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08E26" w14:textId="75728DD6" w:rsidR="00A25733" w:rsidRDefault="00784F7E">
    <w:pPr>
      <w:pStyle w:val="En-tte"/>
    </w:pPr>
    <w:r>
      <w:rPr>
        <w:rFonts w:ascii="Nunito" w:hAnsi="Nunito"/>
        <w:noProof/>
      </w:rPr>
      <w:drawing>
        <wp:inline distT="0" distB="0" distL="0" distR="0" wp14:anchorId="37A8E6DD" wp14:editId="46B83B0F">
          <wp:extent cx="1655829" cy="506539"/>
          <wp:effectExtent l="0" t="0" r="0" b="1905"/>
          <wp:docPr id="6158311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532328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92" cy="520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35AF" w14:textId="77777777" w:rsidR="00F64311" w:rsidRDefault="00F643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9"/>
    <w:rsid w:val="00004D31"/>
    <w:rsid w:val="000416B8"/>
    <w:rsid w:val="00084DF0"/>
    <w:rsid w:val="000A2959"/>
    <w:rsid w:val="00191D12"/>
    <w:rsid w:val="00193C73"/>
    <w:rsid w:val="001A20B9"/>
    <w:rsid w:val="001D411C"/>
    <w:rsid w:val="001E1C19"/>
    <w:rsid w:val="001F62D5"/>
    <w:rsid w:val="0027517D"/>
    <w:rsid w:val="002B58F7"/>
    <w:rsid w:val="00321B07"/>
    <w:rsid w:val="003725B8"/>
    <w:rsid w:val="003804AF"/>
    <w:rsid w:val="003B4E5E"/>
    <w:rsid w:val="003D2F69"/>
    <w:rsid w:val="004C3E40"/>
    <w:rsid w:val="004C59A5"/>
    <w:rsid w:val="004D76E6"/>
    <w:rsid w:val="00522EB0"/>
    <w:rsid w:val="00540D53"/>
    <w:rsid w:val="005845B3"/>
    <w:rsid w:val="005F02E1"/>
    <w:rsid w:val="005F3417"/>
    <w:rsid w:val="0068365D"/>
    <w:rsid w:val="00686553"/>
    <w:rsid w:val="00705C55"/>
    <w:rsid w:val="00755389"/>
    <w:rsid w:val="007639A1"/>
    <w:rsid w:val="00784F7E"/>
    <w:rsid w:val="007A06C9"/>
    <w:rsid w:val="007E0EE8"/>
    <w:rsid w:val="00867C35"/>
    <w:rsid w:val="008B4218"/>
    <w:rsid w:val="008B557E"/>
    <w:rsid w:val="008F1E7A"/>
    <w:rsid w:val="00904F41"/>
    <w:rsid w:val="00982265"/>
    <w:rsid w:val="00983F26"/>
    <w:rsid w:val="009B6921"/>
    <w:rsid w:val="009B7195"/>
    <w:rsid w:val="009C0744"/>
    <w:rsid w:val="009E1129"/>
    <w:rsid w:val="009E11BC"/>
    <w:rsid w:val="00A25733"/>
    <w:rsid w:val="00A43380"/>
    <w:rsid w:val="00A47A8E"/>
    <w:rsid w:val="00AA711B"/>
    <w:rsid w:val="00B263DB"/>
    <w:rsid w:val="00B91424"/>
    <w:rsid w:val="00BB7680"/>
    <w:rsid w:val="00BF4E35"/>
    <w:rsid w:val="00C9541F"/>
    <w:rsid w:val="00CA023F"/>
    <w:rsid w:val="00CB4D7B"/>
    <w:rsid w:val="00CD4EDD"/>
    <w:rsid w:val="00CE29D2"/>
    <w:rsid w:val="00D25B27"/>
    <w:rsid w:val="00D329C4"/>
    <w:rsid w:val="00DC532A"/>
    <w:rsid w:val="00DE73D5"/>
    <w:rsid w:val="00E3678C"/>
    <w:rsid w:val="00EA28FB"/>
    <w:rsid w:val="00EC73A9"/>
    <w:rsid w:val="00ED5C4F"/>
    <w:rsid w:val="00F2635F"/>
    <w:rsid w:val="00F2772E"/>
    <w:rsid w:val="00F41AED"/>
    <w:rsid w:val="00F50DAF"/>
    <w:rsid w:val="00F64311"/>
    <w:rsid w:val="00FA471E"/>
    <w:rsid w:val="00FA4DD4"/>
    <w:rsid w:val="00F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7B5F23"/>
  <w15:chartTrackingRefBased/>
  <w15:docId w15:val="{5A100EAA-4802-429A-AB84-57D8A3B1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69"/>
    <w:pPr>
      <w:spacing w:after="61" w:line="247" w:lineRule="auto"/>
      <w:ind w:left="10" w:hanging="10"/>
      <w:jc w:val="both"/>
    </w:pPr>
    <w:rPr>
      <w:rFonts w:ascii="Arial" w:eastAsia="Arial" w:hAnsi="Arial" w:cs="Arial"/>
      <w:color w:val="000000"/>
      <w:kern w:val="0"/>
      <w:sz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573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A25733"/>
  </w:style>
  <w:style w:type="paragraph" w:styleId="Pieddepage">
    <w:name w:val="footer"/>
    <w:basedOn w:val="Normal"/>
    <w:link w:val="PieddepageCar"/>
    <w:uiPriority w:val="99"/>
    <w:unhideWhenUsed/>
    <w:rsid w:val="00A25733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A25733"/>
  </w:style>
  <w:style w:type="paragraph" w:customStyle="1" w:styleId="Paragraphestandard">
    <w:name w:val="[Paragraphe standard]"/>
    <w:basedOn w:val="Normal"/>
    <w:uiPriority w:val="99"/>
    <w:rsid w:val="00F50DAF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HAnsi" w:hAnsi="Minion Pro" w:cs="Minion Pro"/>
      <w:szCs w:val="24"/>
      <w:lang w:eastAsia="en-US"/>
      <w14:ligatures w14:val="standardContextual"/>
    </w:rPr>
  </w:style>
  <w:style w:type="paragraph" w:customStyle="1" w:styleId="Normal1">
    <w:name w:val="Normal1"/>
    <w:rsid w:val="003B4E5E"/>
    <w:pPr>
      <w:widowControl w:val="0"/>
      <w:spacing w:after="200" w:line="276" w:lineRule="auto"/>
    </w:pPr>
    <w:rPr>
      <w:rFonts w:ascii="Calibri" w:eastAsia="Calibri" w:hAnsi="Calibri" w:cs="Calibri"/>
      <w:color w:val="000000"/>
      <w:kern w:val="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5F50-D540-4236-84DD-E80472CB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Bonhomme</dc:creator>
  <cp:keywords/>
  <dc:description/>
  <cp:lastModifiedBy>Justine Bonhomme</cp:lastModifiedBy>
  <cp:revision>2</cp:revision>
  <cp:lastPrinted>2024-05-16T13:50:00Z</cp:lastPrinted>
  <dcterms:created xsi:type="dcterms:W3CDTF">2024-07-04T08:13:00Z</dcterms:created>
  <dcterms:modified xsi:type="dcterms:W3CDTF">2024-07-04T08:13:00Z</dcterms:modified>
</cp:coreProperties>
</file>