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F12A" w14:textId="77777777" w:rsidR="00B51CDA" w:rsidRPr="00B51CDA" w:rsidRDefault="00B51CDA" w:rsidP="00B51CDA">
      <w:pPr>
        <w:ind w:left="56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</w:p>
    <w:p w14:paraId="72F8803D" w14:textId="77777777" w:rsidR="00B51CDA" w:rsidRPr="00B51CDA" w:rsidRDefault="00B51CDA" w:rsidP="00B51CDA">
      <w:pPr>
        <w:ind w:left="56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</w:p>
    <w:p w14:paraId="66330BB1" w14:textId="5BC6C175" w:rsidR="000552F8" w:rsidRPr="00B51CDA" w:rsidRDefault="000552F8" w:rsidP="00B51CDA">
      <w:pPr>
        <w:ind w:left="56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B51CDA">
        <w:rPr>
          <w:rFonts w:asciiTheme="minorHAnsi" w:hAnsiTheme="minorHAnsi" w:cstheme="minorHAnsi"/>
          <w:b/>
          <w:caps/>
          <w:sz w:val="20"/>
          <w:szCs w:val="20"/>
        </w:rPr>
        <w:t>sanction disciplinaire STAGIAIRE</w:t>
      </w:r>
    </w:p>
    <w:p w14:paraId="4F5473D2" w14:textId="77777777" w:rsidR="000552F8" w:rsidRPr="00B51CDA" w:rsidRDefault="000552F8" w:rsidP="00B51CDA">
      <w:pPr>
        <w:ind w:left="567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B51CDA">
        <w:rPr>
          <w:rFonts w:asciiTheme="minorHAnsi" w:hAnsiTheme="minorHAnsi" w:cstheme="minorHAnsi"/>
          <w:b/>
          <w:caps/>
          <w:sz w:val="20"/>
          <w:szCs w:val="20"/>
        </w:rPr>
        <w:t>Exclusion temporaire de fonctions pour une durée de 4 a 15 jours</w:t>
      </w:r>
    </w:p>
    <w:p w14:paraId="75EC160E" w14:textId="77777777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</w:p>
    <w:p w14:paraId="76E977CD" w14:textId="77777777" w:rsidR="00B51CDA" w:rsidRPr="00B51CDA" w:rsidRDefault="00B51CDA" w:rsidP="000552F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7B8799E6" w14:textId="77777777" w:rsidR="00B51CDA" w:rsidRPr="00B51CDA" w:rsidRDefault="00B51CDA" w:rsidP="000552F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45115C28" w14:textId="77777777" w:rsidR="00B51CDA" w:rsidRPr="00B51CDA" w:rsidRDefault="00B51CDA" w:rsidP="000552F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EB5C97B" w14:textId="77777777" w:rsidR="00B51CDA" w:rsidRPr="00B51CDA" w:rsidRDefault="00B51CDA" w:rsidP="000552F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7D16FDF6" w14:textId="4EFF5F94" w:rsidR="000552F8" w:rsidRPr="00B51CDA" w:rsidRDefault="000552F8" w:rsidP="000552F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Le Maire de ...........................</w:t>
      </w:r>
    </w:p>
    <w:p w14:paraId="7619AF57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6888E0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Vu la loi n° 82-213 du 2 Mars 1982 modifiée, relative aux droits et libertés des Communes, des Départements et des Régions,</w:t>
      </w:r>
    </w:p>
    <w:p w14:paraId="0F57E55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06575B" w14:textId="77777777" w:rsidR="003A43AB" w:rsidRPr="00B51CDA" w:rsidRDefault="003A43AB" w:rsidP="003A43AB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Vu l’article L. 532-4 du Code général de la fonction publique,</w:t>
      </w:r>
    </w:p>
    <w:p w14:paraId="2052179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6024BF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Vu le décret n° 89-677 du 18 Septembre 1989 relatif à la procédure disciplinaire applicable aux fonctionnaires territoriaux,</w:t>
      </w:r>
    </w:p>
    <w:p w14:paraId="6B6E76E5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D42249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7033FDFE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A3F150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Considérant qu'il est reproché à M ................ d'avoir commis telle faute .......................... OU d'avoir manqué à l'obligation de ........................</w:t>
      </w:r>
      <w:r w:rsidR="008D40C4" w:rsidRPr="00B51CDA">
        <w:rPr>
          <w:rFonts w:asciiTheme="minorHAnsi" w:hAnsiTheme="minorHAnsi" w:cstheme="minorHAnsi"/>
          <w:sz w:val="20"/>
          <w:szCs w:val="20"/>
        </w:rPr>
        <w:t>,</w:t>
      </w:r>
    </w:p>
    <w:p w14:paraId="4D6D3D3D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32952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Considérant que M ...................... a été informé(e) de son droit à communication de son dossier et de la possibilité de se faire assister par un ou plusieurs conseils de son choix,</w:t>
      </w:r>
    </w:p>
    <w:p w14:paraId="29E518A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EFFE8F" w14:textId="77777777" w:rsidR="000552F8" w:rsidRPr="00B51CDA" w:rsidRDefault="000552F8" w:rsidP="000552F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Considérant que M ........................... a eu communication de son dossier,</w:t>
      </w:r>
    </w:p>
    <w:p w14:paraId="160594C2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28A406" w14:textId="77777777" w:rsidR="000552F8" w:rsidRPr="00B51CDA" w:rsidRDefault="000552F8" w:rsidP="000552F8">
      <w:pPr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Vu l'avis motivé émis par le Conseil de discipline le .................. et proposant ........... ,</w:t>
      </w:r>
    </w:p>
    <w:p w14:paraId="05297A50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45F38E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Considérant soit que la sanction proposée par le Conseil de discipline sanctionne comme il convient les faits reprochés à M .......................  OU que la sanction proposée par le Conseil de discipline apparaît trop sévère compte tenu des faits reprochés à M ..........................  OU que la sanction proposée par le Conseil de discipline ne sanctionne pas assez sévèrement M ...........................  en raison des faits qui lui sont reprochés,</w:t>
      </w:r>
    </w:p>
    <w:p w14:paraId="4D9D53AB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9FB318" w14:textId="77777777" w:rsidR="000552F8" w:rsidRPr="00B51CDA" w:rsidRDefault="000552F8" w:rsidP="000552F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1CDA">
        <w:rPr>
          <w:rFonts w:asciiTheme="minorHAnsi" w:hAnsiTheme="minorHAnsi" w:cstheme="minorHAnsi"/>
          <w:b/>
          <w:sz w:val="20"/>
          <w:szCs w:val="20"/>
          <w:u w:val="single"/>
        </w:rPr>
        <w:t>A R R E T E</w:t>
      </w:r>
    </w:p>
    <w:p w14:paraId="34A66FBE" w14:textId="77777777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</w:p>
    <w:p w14:paraId="7019A58F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B51CDA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B51CD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51CDA">
        <w:rPr>
          <w:rFonts w:asciiTheme="minorHAnsi" w:hAnsiTheme="minorHAnsi" w:cstheme="minorHAnsi"/>
          <w:sz w:val="20"/>
          <w:szCs w:val="20"/>
        </w:rPr>
        <w:t xml:space="preserve">: Une exclusion temporaire de fonctions de .... jours (4 à 15 jours), sanction figurant à l'article 6 du décret n° 92-1194 du 4 novembre 1992, est infligée à M .............................., </w:t>
      </w:r>
      <w:r w:rsidRPr="00B51CDA">
        <w:rPr>
          <w:rFonts w:asciiTheme="minorHAnsi" w:hAnsiTheme="minorHAnsi" w:cstheme="minorHAnsi"/>
          <w:sz w:val="20"/>
          <w:szCs w:val="20"/>
        </w:rPr>
        <w:br/>
      </w:r>
      <w:r w:rsidR="007A04DA" w:rsidRPr="00B51CDA">
        <w:rPr>
          <w:rFonts w:asciiTheme="minorHAnsi" w:hAnsiTheme="minorHAnsi" w:cstheme="minorHAnsi"/>
          <w:sz w:val="20"/>
          <w:szCs w:val="20"/>
        </w:rPr>
        <w:t>grade .........................</w:t>
      </w:r>
    </w:p>
    <w:p w14:paraId="22F1617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3548FC" w14:textId="77777777" w:rsidR="000552F8" w:rsidRPr="00B51CDA" w:rsidRDefault="000552F8" w:rsidP="000552F8">
      <w:pPr>
        <w:ind w:firstLine="22"/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b/>
          <w:sz w:val="20"/>
          <w:szCs w:val="20"/>
          <w:u w:val="single"/>
        </w:rPr>
        <w:t>Article 2</w:t>
      </w:r>
      <w:r w:rsidRPr="00B51CDA">
        <w:rPr>
          <w:rFonts w:asciiTheme="minorHAnsi" w:hAnsiTheme="minorHAnsi" w:cstheme="minorHAnsi"/>
          <w:sz w:val="20"/>
          <w:szCs w:val="20"/>
        </w:rPr>
        <w:t xml:space="preserve"> : La sanction visée à l'article 1er ci-dessus prend effet du ............................ au .</w:t>
      </w:r>
      <w:r w:rsidR="007A04DA" w:rsidRPr="00B51CDA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143D9FD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2A196E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B51CDA">
        <w:rPr>
          <w:rFonts w:asciiTheme="minorHAnsi" w:hAnsiTheme="minorHAnsi" w:cstheme="minorHAnsi"/>
          <w:sz w:val="20"/>
          <w:szCs w:val="20"/>
        </w:rPr>
        <w:t xml:space="preserve"> : Pendant cette durée, une retenue de ..../30° est opérée sur la rémunération de </w:t>
      </w:r>
      <w:r w:rsidRPr="00B51CDA">
        <w:rPr>
          <w:rFonts w:asciiTheme="minorHAnsi" w:hAnsiTheme="minorHAnsi" w:cstheme="minorHAnsi"/>
          <w:sz w:val="20"/>
          <w:szCs w:val="20"/>
        </w:rPr>
        <w:br/>
        <w:t xml:space="preserve">M </w:t>
      </w:r>
      <w:r w:rsidR="007A04DA" w:rsidRPr="00B51CDA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391E6362" w14:textId="77777777" w:rsidR="000552F8" w:rsidRPr="00B51CDA" w:rsidRDefault="000552F8" w:rsidP="000552F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</w:p>
    <w:p w14:paraId="5DD778F2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B51CDA">
        <w:rPr>
          <w:rFonts w:asciiTheme="minorHAnsi" w:hAnsiTheme="minorHAnsi" w:cstheme="minorHAnsi"/>
          <w:sz w:val="20"/>
          <w:szCs w:val="20"/>
        </w:rPr>
        <w:t xml:space="preserve"> : Le Directeur général des services est chargé de l'exécution du présent arrêté qui sera :</w:t>
      </w:r>
    </w:p>
    <w:p w14:paraId="2E47CDA8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ab/>
        <w:t>- notifié à l'intéressé(e)</w:t>
      </w:r>
    </w:p>
    <w:p w14:paraId="13A97588" w14:textId="77777777" w:rsidR="00EA097A" w:rsidRPr="00B51CDA" w:rsidRDefault="000552F8" w:rsidP="000552F8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ab/>
        <w:t>- transmis au Président du Centre de gestion de la Fonction Publique Territoriale d</w:t>
      </w:r>
      <w:r w:rsidR="00EA097A" w:rsidRPr="00B51CDA">
        <w:rPr>
          <w:rFonts w:asciiTheme="minorHAnsi" w:hAnsiTheme="minorHAnsi" w:cstheme="minorHAnsi"/>
          <w:sz w:val="20"/>
          <w:szCs w:val="20"/>
        </w:rPr>
        <w:t xml:space="preserve">es </w:t>
      </w:r>
    </w:p>
    <w:p w14:paraId="670EB187" w14:textId="77777777" w:rsidR="000552F8" w:rsidRPr="00B51CDA" w:rsidRDefault="00EA097A" w:rsidP="000552F8">
      <w:pPr>
        <w:tabs>
          <w:tab w:val="left" w:pos="709"/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Hautes-Alpes</w:t>
      </w:r>
      <w:r w:rsidR="000552F8" w:rsidRPr="00B51CDA">
        <w:rPr>
          <w:rFonts w:asciiTheme="minorHAnsi" w:hAnsiTheme="minorHAnsi" w:cstheme="minorHAnsi"/>
          <w:sz w:val="20"/>
          <w:szCs w:val="20"/>
        </w:rPr>
        <w:t>.</w:t>
      </w:r>
    </w:p>
    <w:p w14:paraId="39BD810E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0CB6FA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Le Maire,</w:t>
      </w:r>
    </w:p>
    <w:p w14:paraId="20D453D6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- certifie sous sa responsabilité le caractère exécutoire de cet acte,</w:t>
      </w:r>
    </w:p>
    <w:p w14:paraId="0CA1095E" w14:textId="77777777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- informe que le présent arrêté peut faire l'objet d'un recours pour excès de pouvoir devant le Tribunal Administratif dans un délai de 2 mois à compter de sa notification.</w:t>
      </w:r>
    </w:p>
    <w:p w14:paraId="18F11FB6" w14:textId="77777777" w:rsidR="000552F8" w:rsidRPr="00B51CDA" w:rsidRDefault="000552F8" w:rsidP="00055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A444F" w14:textId="687155EB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Notifié à l'agent le :</w:t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>Fait à ..........................., le .......................</w:t>
      </w:r>
    </w:p>
    <w:p w14:paraId="22FB7792" w14:textId="7CBE998E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  <w:r w:rsidRPr="00B51CDA">
        <w:rPr>
          <w:rFonts w:asciiTheme="minorHAnsi" w:hAnsiTheme="minorHAnsi" w:cstheme="minorHAnsi"/>
          <w:sz w:val="20"/>
          <w:szCs w:val="20"/>
        </w:rPr>
        <w:t>(date et signature)</w:t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="00B51CDA">
        <w:rPr>
          <w:rFonts w:asciiTheme="minorHAnsi" w:hAnsiTheme="minorHAnsi" w:cstheme="minorHAnsi"/>
          <w:sz w:val="20"/>
          <w:szCs w:val="20"/>
        </w:rPr>
        <w:tab/>
      </w:r>
      <w:r w:rsidRPr="00B51CDA">
        <w:rPr>
          <w:rFonts w:asciiTheme="minorHAnsi" w:hAnsiTheme="minorHAnsi" w:cstheme="minorHAnsi"/>
          <w:sz w:val="20"/>
          <w:szCs w:val="20"/>
        </w:rPr>
        <w:t>Le Maire,</w:t>
      </w:r>
    </w:p>
    <w:p w14:paraId="2426F308" w14:textId="77777777" w:rsidR="000552F8" w:rsidRPr="00B51CDA" w:rsidRDefault="000552F8" w:rsidP="000552F8">
      <w:pPr>
        <w:rPr>
          <w:rFonts w:asciiTheme="minorHAnsi" w:hAnsiTheme="minorHAnsi" w:cstheme="minorHAnsi"/>
          <w:sz w:val="20"/>
          <w:szCs w:val="20"/>
        </w:rPr>
      </w:pPr>
    </w:p>
    <w:p w14:paraId="05464F54" w14:textId="77777777" w:rsidR="000552F8" w:rsidRPr="00B51CDA" w:rsidRDefault="000552F8" w:rsidP="000552F8">
      <w:pPr>
        <w:ind w:left="426"/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0552F8" w:rsidRPr="00B51CDA" w:rsidSect="00B51CDA">
      <w:headerReference w:type="first" r:id="rId6"/>
      <w:footerReference w:type="first" r:id="rId7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2920" w14:textId="77777777" w:rsidR="00A75E15" w:rsidRDefault="00A75E15" w:rsidP="00EA097A">
      <w:r>
        <w:separator/>
      </w:r>
    </w:p>
  </w:endnote>
  <w:endnote w:type="continuationSeparator" w:id="0">
    <w:p w14:paraId="33B4B14C" w14:textId="77777777" w:rsidR="00A75E15" w:rsidRDefault="00A75E15" w:rsidP="00EA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697F" w14:textId="77777777" w:rsidR="00EA097A" w:rsidRDefault="00EA097A" w:rsidP="00EA097A">
    <w:pPr>
      <w:pStyle w:val="Texte9pieddepage"/>
    </w:pPr>
    <w:r>
      <w:t>www.cdg05.com</w:t>
    </w:r>
    <w:r>
      <w:rPr>
        <w:rStyle w:val="texte2Car"/>
      </w:rPr>
      <w:tab/>
    </w:r>
  </w:p>
  <w:p w14:paraId="2921FC31" w14:textId="77777777" w:rsidR="00EA097A" w:rsidRDefault="00EA0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FFB0" w14:textId="77777777" w:rsidR="00A75E15" w:rsidRDefault="00A75E15" w:rsidP="00EA097A">
      <w:r>
        <w:separator/>
      </w:r>
    </w:p>
  </w:footnote>
  <w:footnote w:type="continuationSeparator" w:id="0">
    <w:p w14:paraId="19D09A85" w14:textId="77777777" w:rsidR="00A75E15" w:rsidRDefault="00A75E15" w:rsidP="00EA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BB4B" w14:textId="0F516870" w:rsidR="00EA097A" w:rsidRPr="00907174" w:rsidRDefault="000D0011" w:rsidP="00EA097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DD25BD" wp14:editId="296E80D6">
          <wp:simplePos x="0" y="0"/>
          <wp:positionH relativeFrom="page">
            <wp:posOffset>457200</wp:posOffset>
          </wp:positionH>
          <wp:positionV relativeFrom="paragraph">
            <wp:posOffset>97790</wp:posOffset>
          </wp:positionV>
          <wp:extent cx="1562100" cy="1437640"/>
          <wp:effectExtent l="0" t="0" r="0" b="0"/>
          <wp:wrapNone/>
          <wp:docPr id="9961263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359FE9" wp14:editId="16FB606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4A634" w14:textId="77777777" w:rsidR="00EA097A" w:rsidRDefault="00EA097A" w:rsidP="00EA097A">
                          <w:pPr>
                            <w:pStyle w:val="Texte1"/>
                          </w:pPr>
                        </w:p>
                        <w:p w14:paraId="44A8FCC5" w14:textId="77777777" w:rsidR="00EA097A" w:rsidRDefault="00EA097A" w:rsidP="00EA097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59FE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044A634" w14:textId="77777777" w:rsidR="00EA097A" w:rsidRDefault="00EA097A" w:rsidP="00EA097A">
                    <w:pPr>
                      <w:pStyle w:val="Texte1"/>
                    </w:pPr>
                  </w:p>
                  <w:p w14:paraId="44A8FCC5" w14:textId="77777777" w:rsidR="00EA097A" w:rsidRDefault="00EA097A" w:rsidP="00EA097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98EF3C" w14:textId="77777777" w:rsidR="00EA097A" w:rsidRDefault="00EA09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552F8"/>
    <w:rsid w:val="000D0011"/>
    <w:rsid w:val="003A43AB"/>
    <w:rsid w:val="00462155"/>
    <w:rsid w:val="007A04DA"/>
    <w:rsid w:val="008D40C4"/>
    <w:rsid w:val="00A75E15"/>
    <w:rsid w:val="00B51CDA"/>
    <w:rsid w:val="00BF2D0A"/>
    <w:rsid w:val="00D14B4C"/>
    <w:rsid w:val="00E844A4"/>
    <w:rsid w:val="00EA097A"/>
    <w:rsid w:val="00EC036F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FC71F6"/>
  <w15:chartTrackingRefBased/>
  <w15:docId w15:val="{061F3BEB-545D-4D89-B6F4-BEF8D85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F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unhideWhenUsed/>
    <w:rsid w:val="00EA097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A097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A09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A097A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EA097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EA097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EA097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EA097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EA097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EA097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EA097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EA097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STAGIAIRE</vt:lpstr>
    </vt:vector>
  </TitlesOfParts>
  <Company>cdg59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STAGIAIRE</dc:title>
  <dc:subject/>
  <dc:creator>christine-d</dc:creator>
  <cp:keywords/>
  <dc:description/>
  <cp:lastModifiedBy>Maxime Pecorella CDG05</cp:lastModifiedBy>
  <cp:revision>2</cp:revision>
  <dcterms:created xsi:type="dcterms:W3CDTF">2023-07-03T09:33:00Z</dcterms:created>
  <dcterms:modified xsi:type="dcterms:W3CDTF">2023-07-03T09:33:00Z</dcterms:modified>
</cp:coreProperties>
</file>