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F058" w14:textId="77777777" w:rsidR="001F06A3" w:rsidRDefault="001F06A3" w:rsidP="008E5BFB">
      <w:pPr>
        <w:jc w:val="center"/>
        <w:outlineLvl w:val="0"/>
        <w:rPr>
          <w:rFonts w:asciiTheme="minorHAnsi" w:hAnsiTheme="minorHAnsi" w:cstheme="minorHAnsi"/>
          <w:b/>
        </w:rPr>
      </w:pPr>
    </w:p>
    <w:p w14:paraId="3A330949" w14:textId="77777777" w:rsidR="001F06A3" w:rsidRDefault="001F06A3" w:rsidP="008E5BFB">
      <w:pPr>
        <w:jc w:val="center"/>
        <w:outlineLvl w:val="0"/>
        <w:rPr>
          <w:rFonts w:asciiTheme="minorHAnsi" w:hAnsiTheme="minorHAnsi" w:cstheme="minorHAnsi"/>
          <w:b/>
        </w:rPr>
      </w:pPr>
    </w:p>
    <w:p w14:paraId="57522A27" w14:textId="52F80937" w:rsidR="008E5BFB" w:rsidRPr="001F06A3" w:rsidRDefault="008E5BFB" w:rsidP="008E5BFB">
      <w:pPr>
        <w:jc w:val="center"/>
        <w:outlineLvl w:val="0"/>
        <w:rPr>
          <w:rFonts w:asciiTheme="minorHAnsi" w:hAnsiTheme="minorHAnsi" w:cstheme="minorHAnsi"/>
          <w:b/>
        </w:rPr>
      </w:pPr>
      <w:r w:rsidRPr="001F06A3">
        <w:rPr>
          <w:rFonts w:asciiTheme="minorHAnsi" w:hAnsiTheme="minorHAnsi" w:cstheme="minorHAnsi"/>
          <w:b/>
        </w:rPr>
        <w:t>SANCTION DISCIPLINAIRE DU 1ER GROUPE</w:t>
      </w:r>
    </w:p>
    <w:p w14:paraId="0627F4D6" w14:textId="77777777" w:rsidR="008E5BFB" w:rsidRPr="001F06A3" w:rsidRDefault="008E5BFB" w:rsidP="008E5BFB">
      <w:pPr>
        <w:jc w:val="center"/>
        <w:outlineLvl w:val="0"/>
        <w:rPr>
          <w:rFonts w:asciiTheme="minorHAnsi" w:hAnsiTheme="minorHAnsi" w:cstheme="minorHAnsi"/>
          <w:b/>
        </w:rPr>
      </w:pPr>
      <w:r w:rsidRPr="001F06A3">
        <w:rPr>
          <w:rFonts w:asciiTheme="minorHAnsi" w:hAnsiTheme="minorHAnsi" w:cstheme="minorHAnsi"/>
          <w:b/>
        </w:rPr>
        <w:t>BLAME</w:t>
      </w:r>
    </w:p>
    <w:p w14:paraId="45E860FA" w14:textId="77777777" w:rsidR="008E5BFB" w:rsidRPr="001F06A3" w:rsidRDefault="008E5BFB" w:rsidP="008E5BFB">
      <w:pPr>
        <w:rPr>
          <w:rFonts w:asciiTheme="minorHAnsi" w:hAnsiTheme="minorHAnsi" w:cstheme="minorHAnsi"/>
        </w:rPr>
      </w:pPr>
    </w:p>
    <w:p w14:paraId="7EDD293D" w14:textId="77777777" w:rsidR="008E5BFB" w:rsidRPr="001F06A3" w:rsidRDefault="008E5BFB" w:rsidP="008E5BFB">
      <w:pPr>
        <w:rPr>
          <w:rFonts w:asciiTheme="minorHAnsi" w:hAnsiTheme="minorHAnsi" w:cstheme="minorHAnsi"/>
        </w:rPr>
      </w:pPr>
    </w:p>
    <w:p w14:paraId="2B67B7C6" w14:textId="77777777" w:rsidR="001F06A3" w:rsidRDefault="001F06A3" w:rsidP="008E5BFB">
      <w:pPr>
        <w:jc w:val="both"/>
        <w:outlineLvl w:val="0"/>
        <w:rPr>
          <w:rFonts w:asciiTheme="minorHAnsi" w:hAnsiTheme="minorHAnsi" w:cstheme="minorHAnsi"/>
        </w:rPr>
      </w:pPr>
    </w:p>
    <w:p w14:paraId="058401E0" w14:textId="0D059D14" w:rsidR="008E5BFB" w:rsidRPr="001F06A3" w:rsidRDefault="008E5BFB" w:rsidP="008E5BFB">
      <w:pPr>
        <w:jc w:val="both"/>
        <w:outlineLvl w:val="0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Le Maire de ...........................</w:t>
      </w:r>
    </w:p>
    <w:p w14:paraId="34489377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5F4E12B2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Vu la loi n° 82-213 du 2 Mars 1982 modifiée, relative aux droits et libertés des Communes, des Départements et des Régions,</w:t>
      </w:r>
    </w:p>
    <w:p w14:paraId="51302808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3F7C8DED" w14:textId="77777777" w:rsidR="00216168" w:rsidRPr="001F06A3" w:rsidRDefault="00216168" w:rsidP="00216168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Vu les articles L. 532-4 et L. 533-1 du Code général de la fonction publique,</w:t>
      </w:r>
    </w:p>
    <w:p w14:paraId="285DA0D4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2AEFB5CA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491DD8E1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Considérant qu'il est reproché à M ................ d'avoir commis telle faute .......................... OU d'avoir manqué à l'obligation de ........................</w:t>
      </w:r>
      <w:r w:rsidR="00FE583B" w:rsidRPr="001F06A3">
        <w:rPr>
          <w:rFonts w:asciiTheme="minorHAnsi" w:hAnsiTheme="minorHAnsi" w:cstheme="minorHAnsi"/>
        </w:rPr>
        <w:t>,</w:t>
      </w:r>
    </w:p>
    <w:p w14:paraId="1916090E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7D662557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Considérant que M …………………………………. a été informé(e) de son droit à communication de son dossier et de la possibilité de se faire assister par un ou plusieurs conseils de son choix,</w:t>
      </w:r>
    </w:p>
    <w:p w14:paraId="52B370D7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48FCDA39" w14:textId="77777777" w:rsidR="008E5BFB" w:rsidRPr="001F06A3" w:rsidRDefault="008E5BFB" w:rsidP="008E5BFB">
      <w:pPr>
        <w:jc w:val="both"/>
        <w:outlineLvl w:val="0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Considérant que M ........................... a eu communication de son dossier,</w:t>
      </w:r>
    </w:p>
    <w:p w14:paraId="274C88B0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3E248275" w14:textId="77777777" w:rsidR="008E5BFB" w:rsidRPr="001F06A3" w:rsidRDefault="008E5BFB" w:rsidP="008E5BFB">
      <w:pPr>
        <w:jc w:val="center"/>
        <w:outlineLvl w:val="0"/>
        <w:rPr>
          <w:rFonts w:asciiTheme="minorHAnsi" w:hAnsiTheme="minorHAnsi" w:cstheme="minorHAnsi"/>
          <w:b/>
        </w:rPr>
      </w:pPr>
      <w:r w:rsidRPr="001F06A3">
        <w:rPr>
          <w:rFonts w:asciiTheme="minorHAnsi" w:hAnsiTheme="minorHAnsi" w:cstheme="minorHAnsi"/>
          <w:b/>
        </w:rPr>
        <w:t>A R R E T E</w:t>
      </w:r>
    </w:p>
    <w:p w14:paraId="19AD9707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338796D3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  <w:b/>
          <w:u w:val="single"/>
        </w:rPr>
        <w:t>Article 1</w:t>
      </w:r>
      <w:r w:rsidRPr="001F06A3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1F06A3">
        <w:rPr>
          <w:rFonts w:asciiTheme="minorHAnsi" w:hAnsiTheme="minorHAnsi" w:cstheme="minorHAnsi"/>
        </w:rPr>
        <w:t xml:space="preserve"> : Un blâme, sanction du 1er groupe figurant à </w:t>
      </w:r>
      <w:r w:rsidR="00BF5CC6" w:rsidRPr="001F06A3">
        <w:rPr>
          <w:rFonts w:asciiTheme="minorHAnsi" w:hAnsiTheme="minorHAnsi" w:cstheme="minorHAnsi"/>
        </w:rPr>
        <w:t>l’article L. 533-1 du Code général de la fonction publique</w:t>
      </w:r>
      <w:r w:rsidRPr="001F06A3">
        <w:rPr>
          <w:rFonts w:asciiTheme="minorHAnsi" w:hAnsiTheme="minorHAnsi" w:cstheme="minorHAnsi"/>
        </w:rPr>
        <w:t>, est infligé à M .........................., grade ..........................., à la date du ............................</w:t>
      </w:r>
    </w:p>
    <w:p w14:paraId="73B1E7BA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0B13CAED" w14:textId="77777777" w:rsidR="008E5BFB" w:rsidRPr="001F06A3" w:rsidRDefault="008E5BFB" w:rsidP="008E5B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  <w:b/>
          <w:u w:val="single"/>
        </w:rPr>
        <w:t>Article 2</w:t>
      </w:r>
      <w:r w:rsidRPr="001F06A3">
        <w:rPr>
          <w:rFonts w:asciiTheme="minorHAnsi" w:hAnsiTheme="minorHAnsi" w:cstheme="minorHAnsi"/>
        </w:rPr>
        <w:t xml:space="preserve"> : La sanction sera effacée au bout de 3 ans si aucune sanction n’est intervenue pendant cette période.</w:t>
      </w:r>
    </w:p>
    <w:p w14:paraId="115C9F6C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295CA3FD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  <w:b/>
          <w:u w:val="single"/>
        </w:rPr>
        <w:t>Article 3</w:t>
      </w:r>
      <w:r w:rsidRPr="001F06A3">
        <w:rPr>
          <w:rFonts w:asciiTheme="minorHAnsi" w:hAnsiTheme="minorHAnsi" w:cstheme="minorHAnsi"/>
        </w:rPr>
        <w:t xml:space="preserve"> : Le Directeur général des services est chargé de l'exécution du présent arrêté qui sera :</w:t>
      </w:r>
    </w:p>
    <w:p w14:paraId="620BEBC3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7E608349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ab/>
        <w:t>- notifié à l'intéressé(e)</w:t>
      </w:r>
      <w:r w:rsidR="00FE583B" w:rsidRPr="001F06A3">
        <w:rPr>
          <w:rFonts w:asciiTheme="minorHAnsi" w:hAnsiTheme="minorHAnsi" w:cstheme="minorHAnsi"/>
        </w:rPr>
        <w:t>,</w:t>
      </w:r>
    </w:p>
    <w:p w14:paraId="5799737D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ab/>
        <w:t>- transmis au Président du Centre de gestion de la Fonction Publique Territoriale d</w:t>
      </w:r>
      <w:r w:rsidR="00820EEE" w:rsidRPr="001F06A3">
        <w:rPr>
          <w:rFonts w:asciiTheme="minorHAnsi" w:hAnsiTheme="minorHAnsi" w:cstheme="minorHAnsi"/>
        </w:rPr>
        <w:t>es Hautes-Alpes.</w:t>
      </w:r>
    </w:p>
    <w:p w14:paraId="34F078DF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0859E386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7B7A3D5B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Le Maire,</w:t>
      </w:r>
    </w:p>
    <w:p w14:paraId="1B90B64F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19AEBE0F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- certifie sous sa responsabilité le caractère exécutoire de cet acte,</w:t>
      </w:r>
    </w:p>
    <w:p w14:paraId="5FBDF241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- informe que le présent arrêté peut faire l'objet d'un recours pour excès de pouvoir devant le Tribunal Administratif dans un délai de 2 mois à compter de sa notification.</w:t>
      </w:r>
    </w:p>
    <w:p w14:paraId="15039948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461C27B0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412B5E2F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37C90359" w14:textId="30ADBB91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Notifié à l'agent le :</w:t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>Fait à ................., le ...............</w:t>
      </w:r>
    </w:p>
    <w:p w14:paraId="359231BE" w14:textId="162F5F82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  <w:r w:rsidRPr="001F06A3">
        <w:rPr>
          <w:rFonts w:asciiTheme="minorHAnsi" w:hAnsiTheme="minorHAnsi" w:cstheme="minorHAnsi"/>
        </w:rPr>
        <w:t>(date et signature)</w:t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="001F06A3">
        <w:rPr>
          <w:rFonts w:asciiTheme="minorHAnsi" w:hAnsiTheme="minorHAnsi" w:cstheme="minorHAnsi"/>
        </w:rPr>
        <w:tab/>
      </w:r>
      <w:r w:rsidRPr="001F06A3">
        <w:rPr>
          <w:rFonts w:asciiTheme="minorHAnsi" w:hAnsiTheme="minorHAnsi" w:cstheme="minorHAnsi"/>
        </w:rPr>
        <w:t>Le Maire,</w:t>
      </w:r>
    </w:p>
    <w:p w14:paraId="448B19A5" w14:textId="77777777" w:rsidR="008E5BFB" w:rsidRPr="001F06A3" w:rsidRDefault="008E5BFB" w:rsidP="008E5BFB">
      <w:pPr>
        <w:jc w:val="both"/>
        <w:rPr>
          <w:rFonts w:asciiTheme="minorHAnsi" w:hAnsiTheme="minorHAnsi" w:cstheme="minorHAnsi"/>
        </w:rPr>
      </w:pPr>
    </w:p>
    <w:p w14:paraId="27639DB1" w14:textId="77777777" w:rsidR="00462155" w:rsidRPr="001F06A3" w:rsidRDefault="00462155" w:rsidP="008E5BFB">
      <w:pPr>
        <w:rPr>
          <w:rFonts w:asciiTheme="minorHAnsi" w:hAnsiTheme="minorHAnsi" w:cstheme="minorHAnsi"/>
          <w:sz w:val="32"/>
          <w:szCs w:val="32"/>
        </w:rPr>
      </w:pPr>
    </w:p>
    <w:sectPr w:rsidR="00462155" w:rsidRPr="001F06A3" w:rsidSect="001F06A3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6802" w14:textId="77777777" w:rsidR="0017001D" w:rsidRDefault="0017001D" w:rsidP="00820EEE">
      <w:r>
        <w:separator/>
      </w:r>
    </w:p>
  </w:endnote>
  <w:endnote w:type="continuationSeparator" w:id="0">
    <w:p w14:paraId="5D22C531" w14:textId="77777777" w:rsidR="0017001D" w:rsidRDefault="0017001D" w:rsidP="0082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A103" w14:textId="77777777" w:rsidR="003E1BF7" w:rsidRDefault="003E1BF7" w:rsidP="003E1BF7">
    <w:pPr>
      <w:pStyle w:val="Texte9pieddepage"/>
    </w:pPr>
    <w:r>
      <w:t>www.cdg05.com</w:t>
    </w:r>
    <w:r>
      <w:rPr>
        <w:rStyle w:val="texte2Car"/>
      </w:rPr>
      <w:tab/>
    </w:r>
  </w:p>
  <w:p w14:paraId="3E56A1FE" w14:textId="77777777" w:rsidR="003E1BF7" w:rsidRPr="003E1BF7" w:rsidRDefault="003E1BF7" w:rsidP="003E1B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6578" w14:textId="77777777" w:rsidR="0017001D" w:rsidRDefault="0017001D" w:rsidP="00820EEE">
      <w:r>
        <w:separator/>
      </w:r>
    </w:p>
  </w:footnote>
  <w:footnote w:type="continuationSeparator" w:id="0">
    <w:p w14:paraId="0BB56980" w14:textId="77777777" w:rsidR="0017001D" w:rsidRDefault="0017001D" w:rsidP="0082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47F9" w14:textId="3C52365D" w:rsidR="003E1BF7" w:rsidRPr="00907174" w:rsidRDefault="00912C22" w:rsidP="003E1BF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CF997" wp14:editId="0F75FC06">
          <wp:simplePos x="0" y="0"/>
          <wp:positionH relativeFrom="page">
            <wp:posOffset>457200</wp:posOffset>
          </wp:positionH>
          <wp:positionV relativeFrom="paragraph">
            <wp:posOffset>95250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D8454" wp14:editId="66BB2FA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A6135" w14:textId="77777777" w:rsidR="003E1BF7" w:rsidRDefault="003E1BF7" w:rsidP="003E1BF7">
                          <w:pPr>
                            <w:pStyle w:val="Texte1"/>
                          </w:pPr>
                        </w:p>
                        <w:p w14:paraId="14D00E2A" w14:textId="77777777" w:rsidR="003E1BF7" w:rsidRDefault="003E1BF7" w:rsidP="003E1BF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845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0DA6135" w14:textId="77777777" w:rsidR="003E1BF7" w:rsidRDefault="003E1BF7" w:rsidP="003E1BF7">
                    <w:pPr>
                      <w:pStyle w:val="Texte1"/>
                    </w:pPr>
                  </w:p>
                  <w:p w14:paraId="14D00E2A" w14:textId="77777777" w:rsidR="003E1BF7" w:rsidRDefault="003E1BF7" w:rsidP="003E1BF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C9E7F6" w14:textId="77777777" w:rsidR="003E1BF7" w:rsidRDefault="003E1B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7001D"/>
    <w:rsid w:val="001F06A3"/>
    <w:rsid w:val="00216168"/>
    <w:rsid w:val="003E1BF7"/>
    <w:rsid w:val="00462155"/>
    <w:rsid w:val="005D3157"/>
    <w:rsid w:val="007C24A3"/>
    <w:rsid w:val="00820EEE"/>
    <w:rsid w:val="008E5BFB"/>
    <w:rsid w:val="00912C22"/>
    <w:rsid w:val="00BF5CC6"/>
    <w:rsid w:val="00DB4177"/>
    <w:rsid w:val="00E844A4"/>
    <w:rsid w:val="00F505BE"/>
    <w:rsid w:val="00FE583B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50B72E"/>
  <w15:chartTrackingRefBased/>
  <w15:docId w15:val="{7F25216C-4408-49F7-B831-E51F270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F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820EE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20E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20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20EEE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3E1BF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E1BF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E1BF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E1BF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E1BF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E1BF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E1BF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E1BF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1ER GROUPE</vt:lpstr>
    </vt:vector>
  </TitlesOfParts>
  <Company>cdg59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1ER GROUPE</dc:title>
  <dc:subject/>
  <dc:creator>christine-d</dc:creator>
  <cp:keywords/>
  <dc:description/>
  <cp:lastModifiedBy>Maxime Pecorella CDG05</cp:lastModifiedBy>
  <cp:revision>2</cp:revision>
  <dcterms:created xsi:type="dcterms:W3CDTF">2023-07-03T08:56:00Z</dcterms:created>
  <dcterms:modified xsi:type="dcterms:W3CDTF">2023-07-03T08:56:00Z</dcterms:modified>
</cp:coreProperties>
</file>