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67F6" w14:textId="77777777" w:rsidR="00D01131" w:rsidRPr="00CB6516" w:rsidRDefault="00D01131">
      <w:pPr>
        <w:rPr>
          <w:rFonts w:asciiTheme="minorHAnsi" w:hAnsiTheme="minorHAnsi" w:cstheme="minorHAnsi"/>
          <w:sz w:val="20"/>
        </w:rPr>
      </w:pPr>
    </w:p>
    <w:p w14:paraId="0719024A" w14:textId="77777777" w:rsidR="00D01131" w:rsidRPr="00CB6516" w:rsidRDefault="00CD5119" w:rsidP="00CB6516">
      <w:pPr>
        <w:ind w:left="2127"/>
        <w:jc w:val="center"/>
        <w:rPr>
          <w:rFonts w:asciiTheme="minorHAnsi" w:hAnsiTheme="minorHAnsi" w:cstheme="minorHAnsi"/>
          <w:b/>
          <w:sz w:val="20"/>
        </w:rPr>
      </w:pPr>
      <w:r w:rsidRPr="00CB6516">
        <w:rPr>
          <w:rFonts w:asciiTheme="minorHAnsi" w:hAnsiTheme="minorHAnsi" w:cstheme="minorHAnsi"/>
          <w:b/>
          <w:sz w:val="20"/>
        </w:rPr>
        <w:t xml:space="preserve">ARRETE DE RENOUVELLEMENT </w:t>
      </w:r>
    </w:p>
    <w:p w14:paraId="65799404" w14:textId="77777777" w:rsidR="00B0304B" w:rsidRPr="00CB6516" w:rsidRDefault="00CD5119" w:rsidP="00CB6516">
      <w:pPr>
        <w:ind w:left="2127"/>
        <w:jc w:val="center"/>
        <w:rPr>
          <w:rFonts w:asciiTheme="minorHAnsi" w:hAnsiTheme="minorHAnsi" w:cstheme="minorHAnsi"/>
          <w:b/>
          <w:sz w:val="20"/>
        </w:rPr>
      </w:pPr>
      <w:r w:rsidRPr="00CB6516">
        <w:rPr>
          <w:rFonts w:asciiTheme="minorHAnsi" w:hAnsiTheme="minorHAnsi" w:cstheme="minorHAnsi"/>
          <w:b/>
          <w:sz w:val="20"/>
        </w:rPr>
        <w:t>D’UN CONGE PARENTAL</w:t>
      </w:r>
      <w:r w:rsidR="008F61B6" w:rsidRPr="00CB6516">
        <w:rPr>
          <w:rFonts w:asciiTheme="minorHAnsi" w:hAnsiTheme="minorHAnsi" w:cstheme="minorHAnsi"/>
          <w:b/>
          <w:sz w:val="20"/>
        </w:rPr>
        <w:t xml:space="preserve"> POUR UN ENFANT NE OU ADOPTE </w:t>
      </w:r>
      <w:r w:rsidR="00B0304B" w:rsidRPr="00CB6516">
        <w:rPr>
          <w:rFonts w:asciiTheme="minorHAnsi" w:hAnsiTheme="minorHAnsi" w:cstheme="minorHAnsi"/>
          <w:b/>
          <w:sz w:val="20"/>
        </w:rPr>
        <w:t>A COMPTER DU …….</w:t>
      </w:r>
    </w:p>
    <w:p w14:paraId="04305412" w14:textId="77777777" w:rsidR="00184993" w:rsidRPr="00CB6516" w:rsidRDefault="00184993" w:rsidP="00CB6516">
      <w:pPr>
        <w:ind w:left="2127"/>
        <w:jc w:val="center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b/>
          <w:sz w:val="20"/>
        </w:rPr>
        <w:t>(</w:t>
      </w:r>
      <w:r w:rsidR="007868C6" w:rsidRPr="00CB6516">
        <w:rPr>
          <w:rFonts w:asciiTheme="minorHAnsi" w:hAnsiTheme="minorHAnsi" w:cstheme="minorHAnsi"/>
          <w:b/>
          <w:sz w:val="20"/>
        </w:rPr>
        <w:t xml:space="preserve">RENOUVELLEMENT DE </w:t>
      </w:r>
      <w:r w:rsidRPr="00CB6516">
        <w:rPr>
          <w:rFonts w:asciiTheme="minorHAnsi" w:hAnsiTheme="minorHAnsi" w:cstheme="minorHAnsi"/>
          <w:b/>
          <w:sz w:val="20"/>
        </w:rPr>
        <w:t xml:space="preserve">CONGE PARENTAL </w:t>
      </w:r>
      <w:r w:rsidR="007868C6" w:rsidRPr="00CB6516">
        <w:rPr>
          <w:rFonts w:asciiTheme="minorHAnsi" w:hAnsiTheme="minorHAnsi" w:cstheme="minorHAnsi"/>
          <w:b/>
          <w:sz w:val="20"/>
        </w:rPr>
        <w:t>PRENANT EFFET</w:t>
      </w:r>
      <w:r w:rsidRPr="00CB6516">
        <w:rPr>
          <w:rFonts w:asciiTheme="minorHAnsi" w:hAnsiTheme="minorHAnsi" w:cstheme="minorHAnsi"/>
          <w:b/>
          <w:sz w:val="20"/>
        </w:rPr>
        <w:t xml:space="preserve"> A COMPTER DU 08/08/2019)</w:t>
      </w:r>
    </w:p>
    <w:p w14:paraId="4D15D842" w14:textId="77777777" w:rsidR="00C13BDE" w:rsidRPr="00CB6516" w:rsidRDefault="00C13BDE" w:rsidP="004251A3">
      <w:pPr>
        <w:jc w:val="center"/>
        <w:rPr>
          <w:rFonts w:asciiTheme="minorHAnsi" w:hAnsiTheme="minorHAnsi" w:cstheme="minorHAnsi"/>
          <w:sz w:val="20"/>
        </w:rPr>
      </w:pPr>
    </w:p>
    <w:p w14:paraId="0ABEA677" w14:textId="77777777" w:rsidR="00CB6516" w:rsidRDefault="00CB6516">
      <w:pPr>
        <w:rPr>
          <w:rFonts w:asciiTheme="minorHAnsi" w:hAnsiTheme="minorHAnsi" w:cstheme="minorHAnsi"/>
          <w:sz w:val="20"/>
        </w:rPr>
      </w:pPr>
    </w:p>
    <w:p w14:paraId="08B62388" w14:textId="77777777" w:rsidR="00CB6516" w:rsidRDefault="00CB6516">
      <w:pPr>
        <w:rPr>
          <w:rFonts w:asciiTheme="minorHAnsi" w:hAnsiTheme="minorHAnsi" w:cstheme="minorHAnsi"/>
          <w:sz w:val="20"/>
        </w:rPr>
      </w:pPr>
    </w:p>
    <w:p w14:paraId="4B9EA7CA" w14:textId="77777777" w:rsidR="00CB6516" w:rsidRDefault="00CB6516">
      <w:pPr>
        <w:rPr>
          <w:rFonts w:asciiTheme="minorHAnsi" w:hAnsiTheme="minorHAnsi" w:cstheme="minorHAnsi"/>
          <w:sz w:val="20"/>
        </w:rPr>
      </w:pPr>
    </w:p>
    <w:p w14:paraId="5A162BC6" w14:textId="4E7DCFED" w:rsidR="00D01131" w:rsidRPr="00CB6516" w:rsidRDefault="00D01131">
      <w:pPr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Le Maire de ....................,</w:t>
      </w:r>
    </w:p>
    <w:p w14:paraId="1F9A35EE" w14:textId="77777777" w:rsidR="00D01131" w:rsidRPr="00CB6516" w:rsidRDefault="00D01131">
      <w:pPr>
        <w:rPr>
          <w:rFonts w:asciiTheme="minorHAnsi" w:hAnsiTheme="minorHAnsi" w:cstheme="minorHAnsi"/>
          <w:sz w:val="20"/>
        </w:rPr>
      </w:pPr>
    </w:p>
    <w:p w14:paraId="7A13AD9F" w14:textId="77777777" w:rsidR="00293707" w:rsidRPr="00CB6516" w:rsidRDefault="00293707" w:rsidP="00293707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CB6516">
        <w:rPr>
          <w:rFonts w:asciiTheme="minorHAnsi" w:hAnsiTheme="minorHAnsi" w:cstheme="minorHAnsi"/>
        </w:rPr>
        <w:t>Vu le code général de la fonction publique ;</w:t>
      </w:r>
    </w:p>
    <w:p w14:paraId="5E8C9A08" w14:textId="77777777" w:rsidR="008F61B6" w:rsidRPr="00CB6516" w:rsidRDefault="008F61B6" w:rsidP="008F61B6">
      <w:pPr>
        <w:pStyle w:val="Corpsdetexte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Vu le décret n° 86-68 du 13 janvier 1986 modifié relatif aux positions de détachement, hors-cadres, de disponibilité, de congé parental des fonctionnaires territoriaux et à l’intégration ;</w:t>
      </w:r>
    </w:p>
    <w:p w14:paraId="74FD58BD" w14:textId="77777777" w:rsidR="00E12E5C" w:rsidRPr="00CB6516" w:rsidRDefault="00E12E5C" w:rsidP="00B0304B">
      <w:pPr>
        <w:jc w:val="both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 xml:space="preserve">Considérant, la naissance de </w:t>
      </w:r>
      <w:r w:rsidRPr="00CB6516">
        <w:rPr>
          <w:rFonts w:asciiTheme="minorHAnsi" w:hAnsiTheme="minorHAnsi" w:cstheme="minorHAnsi"/>
          <w:i/>
          <w:iCs/>
          <w:sz w:val="20"/>
        </w:rPr>
        <w:t>(nom et prénom de l’enfant)</w:t>
      </w:r>
      <w:r w:rsidRPr="00CB6516">
        <w:rPr>
          <w:rFonts w:asciiTheme="minorHAnsi" w:hAnsiTheme="minorHAnsi" w:cstheme="minorHAnsi"/>
          <w:sz w:val="20"/>
        </w:rPr>
        <w:t xml:space="preserve"> …………………………….. né(e) le ……………………….</w:t>
      </w:r>
    </w:p>
    <w:p w14:paraId="24B55AB2" w14:textId="77777777" w:rsidR="006D4D7D" w:rsidRPr="00CB6516" w:rsidRDefault="006D4D7D" w:rsidP="00B0304B">
      <w:pPr>
        <w:jc w:val="both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Vu la demande de ………………………………………………….</w:t>
      </w:r>
      <w:r w:rsidR="00B0304B" w:rsidRPr="00CB6516">
        <w:rPr>
          <w:rFonts w:asciiTheme="minorHAnsi" w:hAnsiTheme="minorHAnsi" w:cstheme="minorHAnsi"/>
          <w:sz w:val="20"/>
        </w:rPr>
        <w:t xml:space="preserve">, (grade, qualité), </w:t>
      </w:r>
      <w:r w:rsidRPr="00CB6516">
        <w:rPr>
          <w:rFonts w:asciiTheme="minorHAnsi" w:hAnsiTheme="minorHAnsi" w:cstheme="minorHAnsi"/>
          <w:sz w:val="20"/>
        </w:rPr>
        <w:t>………………………………………………..</w:t>
      </w:r>
      <w:r w:rsidR="00B0304B" w:rsidRPr="00CB6516">
        <w:rPr>
          <w:rFonts w:asciiTheme="minorHAnsi" w:hAnsiTheme="minorHAnsi" w:cstheme="minorHAnsi"/>
          <w:sz w:val="20"/>
        </w:rPr>
        <w:t xml:space="preserve"> </w:t>
      </w:r>
      <w:r w:rsidR="00867071" w:rsidRPr="00CB6516">
        <w:rPr>
          <w:rFonts w:asciiTheme="minorHAnsi" w:hAnsiTheme="minorHAnsi" w:cstheme="minorHAnsi"/>
          <w:sz w:val="20"/>
        </w:rPr>
        <w:t>suivant lettre du …………………………</w:t>
      </w:r>
      <w:r w:rsidRPr="00CB6516">
        <w:rPr>
          <w:rFonts w:asciiTheme="minorHAnsi" w:hAnsiTheme="minorHAnsi" w:cstheme="minorHAnsi"/>
          <w:sz w:val="20"/>
        </w:rPr>
        <w:t>…</w:t>
      </w:r>
      <w:r w:rsidR="008F61B6" w:rsidRPr="00CB6516">
        <w:rPr>
          <w:rFonts w:asciiTheme="minorHAnsi" w:hAnsiTheme="minorHAnsi" w:cstheme="minorHAnsi"/>
          <w:sz w:val="20"/>
        </w:rPr>
        <w:t xml:space="preserve"> </w:t>
      </w:r>
      <w:r w:rsidRPr="00CB6516">
        <w:rPr>
          <w:rFonts w:asciiTheme="minorHAnsi" w:hAnsiTheme="minorHAnsi" w:cstheme="minorHAnsi"/>
          <w:sz w:val="20"/>
        </w:rPr>
        <w:t xml:space="preserve">sollicitant </w:t>
      </w:r>
      <w:r w:rsidR="00867071" w:rsidRPr="00CB6516">
        <w:rPr>
          <w:rFonts w:asciiTheme="minorHAnsi" w:hAnsiTheme="minorHAnsi" w:cstheme="minorHAnsi"/>
          <w:sz w:val="20"/>
        </w:rPr>
        <w:t xml:space="preserve">le renouvellement d’un congé parental </w:t>
      </w:r>
      <w:r w:rsidR="00B0304B" w:rsidRPr="00CB6516">
        <w:rPr>
          <w:rFonts w:asciiTheme="minorHAnsi" w:hAnsiTheme="minorHAnsi" w:cstheme="minorHAnsi"/>
          <w:sz w:val="20"/>
        </w:rPr>
        <w:t xml:space="preserve">à compter du ………………. pour une durée de </w:t>
      </w:r>
      <w:r w:rsidR="00CD4DD8" w:rsidRPr="00CB6516">
        <w:rPr>
          <w:rFonts w:asciiTheme="minorHAnsi" w:hAnsiTheme="minorHAnsi" w:cstheme="minorHAnsi"/>
          <w:sz w:val="20"/>
        </w:rPr>
        <w:t>…….</w:t>
      </w:r>
      <w:r w:rsidR="00B0304B" w:rsidRPr="00CB6516">
        <w:rPr>
          <w:rFonts w:asciiTheme="minorHAnsi" w:hAnsiTheme="minorHAnsi" w:cstheme="minorHAnsi"/>
          <w:sz w:val="20"/>
        </w:rPr>
        <w:t xml:space="preserve"> mois</w:t>
      </w:r>
      <w:r w:rsidR="00CD4DD8" w:rsidRPr="00CB6516">
        <w:rPr>
          <w:rFonts w:asciiTheme="minorHAnsi" w:hAnsiTheme="minorHAnsi" w:cstheme="minorHAnsi"/>
          <w:sz w:val="20"/>
        </w:rPr>
        <w:t xml:space="preserve"> (par périodes de deux mois à six mois renouvelables) </w:t>
      </w:r>
      <w:r w:rsidR="00B0304B" w:rsidRPr="00CB6516">
        <w:rPr>
          <w:rFonts w:asciiTheme="minorHAnsi" w:hAnsiTheme="minorHAnsi" w:cstheme="minorHAnsi"/>
          <w:sz w:val="20"/>
        </w:rPr>
        <w:t xml:space="preserve"> </w:t>
      </w:r>
      <w:r w:rsidRPr="00CB6516">
        <w:rPr>
          <w:rFonts w:asciiTheme="minorHAnsi" w:hAnsiTheme="minorHAnsi" w:cstheme="minorHAnsi"/>
          <w:sz w:val="20"/>
        </w:rPr>
        <w:t>;</w:t>
      </w:r>
    </w:p>
    <w:p w14:paraId="5C6531D5" w14:textId="77777777" w:rsidR="006D4D7D" w:rsidRPr="00CB6516" w:rsidRDefault="006D4D7D">
      <w:pPr>
        <w:rPr>
          <w:rFonts w:asciiTheme="minorHAnsi" w:hAnsiTheme="minorHAnsi" w:cstheme="minorHAnsi"/>
          <w:sz w:val="20"/>
        </w:rPr>
      </w:pPr>
    </w:p>
    <w:p w14:paraId="3135AA0C" w14:textId="77777777" w:rsidR="00D01131" w:rsidRPr="00CB6516" w:rsidRDefault="00D01131">
      <w:pPr>
        <w:jc w:val="center"/>
        <w:rPr>
          <w:rFonts w:asciiTheme="minorHAnsi" w:hAnsiTheme="minorHAnsi" w:cstheme="minorHAnsi"/>
          <w:b/>
          <w:sz w:val="20"/>
        </w:rPr>
      </w:pPr>
      <w:r w:rsidRPr="00CB6516">
        <w:rPr>
          <w:rFonts w:asciiTheme="minorHAnsi" w:hAnsiTheme="minorHAnsi" w:cstheme="minorHAnsi"/>
          <w:b/>
          <w:sz w:val="20"/>
        </w:rPr>
        <w:t>A.R.R.E.T.E.</w:t>
      </w:r>
    </w:p>
    <w:p w14:paraId="72C956E3" w14:textId="77777777" w:rsidR="006D4D7D" w:rsidRPr="00CB6516" w:rsidRDefault="006D4D7D">
      <w:pPr>
        <w:rPr>
          <w:rFonts w:asciiTheme="minorHAnsi" w:hAnsiTheme="minorHAnsi" w:cstheme="minorHAnsi"/>
          <w:sz w:val="20"/>
        </w:rPr>
      </w:pPr>
    </w:p>
    <w:p w14:paraId="31173C13" w14:textId="77777777" w:rsidR="005F7551" w:rsidRPr="00CB6516" w:rsidRDefault="00D01131" w:rsidP="00B0304B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b/>
          <w:sz w:val="20"/>
          <w:u w:val="single"/>
        </w:rPr>
        <w:t>Article 1er</w:t>
      </w:r>
      <w:r w:rsidRPr="00CB6516">
        <w:rPr>
          <w:rFonts w:asciiTheme="minorHAnsi" w:hAnsiTheme="minorHAnsi" w:cstheme="minorHAnsi"/>
          <w:sz w:val="20"/>
        </w:rPr>
        <w:t xml:space="preserve"> </w:t>
      </w:r>
      <w:r w:rsidRPr="00CB6516">
        <w:rPr>
          <w:rFonts w:asciiTheme="minorHAnsi" w:hAnsiTheme="minorHAnsi" w:cstheme="minorHAnsi"/>
          <w:b/>
          <w:sz w:val="20"/>
        </w:rPr>
        <w:t>-</w:t>
      </w:r>
      <w:r w:rsidRPr="00CB6516">
        <w:rPr>
          <w:rFonts w:asciiTheme="minorHAnsi" w:hAnsiTheme="minorHAnsi" w:cstheme="minorHAnsi"/>
          <w:sz w:val="20"/>
        </w:rPr>
        <w:t xml:space="preserve"> </w:t>
      </w:r>
      <w:r w:rsidRPr="00CB6516">
        <w:rPr>
          <w:rFonts w:asciiTheme="minorHAnsi" w:hAnsiTheme="minorHAnsi" w:cstheme="minorHAnsi"/>
          <w:sz w:val="20"/>
        </w:rPr>
        <w:tab/>
        <w:t>A compter du ............................., M................................... né(e) le ..........</w:t>
      </w:r>
      <w:r w:rsidR="005F7551" w:rsidRPr="00CB6516">
        <w:rPr>
          <w:rFonts w:asciiTheme="minorHAnsi" w:hAnsiTheme="minorHAnsi" w:cstheme="minorHAnsi"/>
          <w:sz w:val="20"/>
        </w:rPr>
        <w:t>...........</w:t>
      </w:r>
      <w:r w:rsidR="00B0304B" w:rsidRPr="00CB6516">
        <w:rPr>
          <w:rFonts w:asciiTheme="minorHAnsi" w:hAnsiTheme="minorHAnsi" w:cstheme="minorHAnsi"/>
          <w:sz w:val="20"/>
        </w:rPr>
        <w:t xml:space="preserve">, </w:t>
      </w:r>
      <w:r w:rsidR="005F7551" w:rsidRPr="00CB6516">
        <w:rPr>
          <w:rFonts w:asciiTheme="minorHAnsi" w:hAnsiTheme="minorHAnsi" w:cstheme="minorHAnsi"/>
          <w:sz w:val="20"/>
        </w:rPr>
        <w:t>(</w:t>
      </w:r>
      <w:r w:rsidR="005F7551" w:rsidRPr="00CB6516">
        <w:rPr>
          <w:rFonts w:asciiTheme="minorHAnsi" w:hAnsiTheme="minorHAnsi" w:cstheme="minorHAnsi"/>
          <w:i/>
          <w:sz w:val="20"/>
        </w:rPr>
        <w:t>grade, qualité</w:t>
      </w:r>
      <w:r w:rsidR="005F7551" w:rsidRPr="00CB6516">
        <w:rPr>
          <w:rFonts w:asciiTheme="minorHAnsi" w:hAnsiTheme="minorHAnsi" w:cstheme="minorHAnsi"/>
          <w:sz w:val="20"/>
        </w:rPr>
        <w:t>) …………………………………………………………………</w:t>
      </w:r>
      <w:r w:rsidR="00B0304B" w:rsidRPr="00CB6516">
        <w:rPr>
          <w:rFonts w:asciiTheme="minorHAnsi" w:hAnsiTheme="minorHAnsi" w:cstheme="minorHAnsi"/>
          <w:sz w:val="20"/>
        </w:rPr>
        <w:t xml:space="preserve">, </w:t>
      </w:r>
      <w:r w:rsidR="005F7551" w:rsidRPr="00CB6516">
        <w:rPr>
          <w:rFonts w:asciiTheme="minorHAnsi" w:hAnsiTheme="minorHAnsi" w:cstheme="minorHAnsi"/>
          <w:sz w:val="20"/>
        </w:rPr>
        <w:t>est placé(</w:t>
      </w:r>
      <w:r w:rsidR="00025238" w:rsidRPr="00CB6516">
        <w:rPr>
          <w:rFonts w:asciiTheme="minorHAnsi" w:hAnsiTheme="minorHAnsi" w:cstheme="minorHAnsi"/>
          <w:sz w:val="20"/>
        </w:rPr>
        <w:t xml:space="preserve">e) en position de congé parental pour une période de </w:t>
      </w:r>
      <w:r w:rsidR="00CD4DD8" w:rsidRPr="00CB6516">
        <w:rPr>
          <w:rFonts w:asciiTheme="minorHAnsi" w:hAnsiTheme="minorHAnsi" w:cstheme="minorHAnsi"/>
          <w:sz w:val="20"/>
        </w:rPr>
        <w:t>…………</w:t>
      </w:r>
      <w:r w:rsidR="00025238" w:rsidRPr="00CB6516">
        <w:rPr>
          <w:rFonts w:asciiTheme="minorHAnsi" w:hAnsiTheme="minorHAnsi" w:cstheme="minorHAnsi"/>
          <w:sz w:val="20"/>
        </w:rPr>
        <w:t xml:space="preserve"> mois allant jusqu’au ………………………………………….. inclus</w:t>
      </w:r>
      <w:r w:rsidR="00CD4DD8" w:rsidRPr="00CB6516">
        <w:rPr>
          <w:rFonts w:asciiTheme="minorHAnsi" w:hAnsiTheme="minorHAnsi" w:cstheme="minorHAnsi"/>
          <w:sz w:val="20"/>
        </w:rPr>
        <w:t xml:space="preserve"> (par périodes de deux mois à six mois renouvelables)</w:t>
      </w:r>
      <w:r w:rsidR="00025238" w:rsidRPr="00CB6516">
        <w:rPr>
          <w:rFonts w:asciiTheme="minorHAnsi" w:hAnsiTheme="minorHAnsi" w:cstheme="minorHAnsi"/>
          <w:sz w:val="20"/>
        </w:rPr>
        <w:t>.</w:t>
      </w:r>
    </w:p>
    <w:p w14:paraId="6368773F" w14:textId="77777777" w:rsidR="005F7551" w:rsidRPr="00CB6516" w:rsidRDefault="005F7551">
      <w:pPr>
        <w:tabs>
          <w:tab w:val="left" w:pos="1276"/>
        </w:tabs>
        <w:ind w:left="1276"/>
        <w:rPr>
          <w:rFonts w:asciiTheme="minorHAnsi" w:hAnsiTheme="minorHAnsi" w:cstheme="minorHAnsi"/>
          <w:sz w:val="20"/>
        </w:rPr>
      </w:pPr>
    </w:p>
    <w:p w14:paraId="39B39DA1" w14:textId="77777777" w:rsidR="00B0304B" w:rsidRPr="00CB6516" w:rsidRDefault="00B0304B">
      <w:pPr>
        <w:tabs>
          <w:tab w:val="left" w:pos="1276"/>
        </w:tabs>
        <w:ind w:left="1276"/>
        <w:rPr>
          <w:rFonts w:asciiTheme="minorHAnsi" w:hAnsiTheme="minorHAnsi" w:cstheme="minorHAnsi"/>
          <w:sz w:val="20"/>
        </w:rPr>
      </w:pPr>
    </w:p>
    <w:p w14:paraId="3AB2F8FD" w14:textId="77777777" w:rsidR="005F7551" w:rsidRPr="00CB6516" w:rsidRDefault="00D01131">
      <w:pPr>
        <w:tabs>
          <w:tab w:val="left" w:pos="1418"/>
        </w:tabs>
        <w:ind w:left="1418" w:hanging="1418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b/>
          <w:sz w:val="20"/>
          <w:u w:val="single"/>
        </w:rPr>
        <w:t>Article 2</w:t>
      </w:r>
      <w:r w:rsidRPr="00CB6516">
        <w:rPr>
          <w:rFonts w:asciiTheme="minorHAnsi" w:hAnsiTheme="minorHAnsi" w:cstheme="minorHAnsi"/>
          <w:sz w:val="20"/>
        </w:rPr>
        <w:t xml:space="preserve"> </w:t>
      </w:r>
      <w:r w:rsidR="00025238" w:rsidRPr="00CB6516">
        <w:rPr>
          <w:rFonts w:asciiTheme="minorHAnsi" w:hAnsiTheme="minorHAnsi" w:cstheme="minorHAnsi"/>
          <w:b/>
          <w:sz w:val="20"/>
        </w:rPr>
        <w:t xml:space="preserve">- </w:t>
      </w:r>
      <w:r w:rsidR="00025238" w:rsidRPr="00CB6516">
        <w:rPr>
          <w:rFonts w:asciiTheme="minorHAnsi" w:hAnsiTheme="minorHAnsi" w:cstheme="minorHAnsi"/>
          <w:sz w:val="20"/>
        </w:rPr>
        <w:tab/>
        <w:t>La présente période de congé parental est renouvelable.</w:t>
      </w:r>
    </w:p>
    <w:p w14:paraId="7F06D108" w14:textId="77777777" w:rsidR="00025238" w:rsidRPr="00CB6516" w:rsidRDefault="00025238">
      <w:pPr>
        <w:tabs>
          <w:tab w:val="left" w:pos="1418"/>
        </w:tabs>
        <w:ind w:left="1418" w:hanging="1418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ab/>
        <w:t xml:space="preserve">L’intéressé(e) devra présenter </w:t>
      </w:r>
      <w:r w:rsidR="00CD4DD8" w:rsidRPr="00CB6516">
        <w:rPr>
          <w:rFonts w:asciiTheme="minorHAnsi" w:hAnsiTheme="minorHAnsi" w:cstheme="minorHAnsi"/>
          <w:sz w:val="20"/>
        </w:rPr>
        <w:t>un</w:t>
      </w:r>
      <w:r w:rsidRPr="00CB6516">
        <w:rPr>
          <w:rFonts w:asciiTheme="minorHAnsi" w:hAnsiTheme="minorHAnsi" w:cstheme="minorHAnsi"/>
          <w:sz w:val="20"/>
        </w:rPr>
        <w:t xml:space="preserve"> mois au moins avant l’expiration de la période en cours sa demande de renouvellement.</w:t>
      </w:r>
    </w:p>
    <w:p w14:paraId="438E18EA" w14:textId="77777777" w:rsidR="00025238" w:rsidRPr="00CB6516" w:rsidRDefault="00025238">
      <w:pPr>
        <w:tabs>
          <w:tab w:val="left" w:pos="1418"/>
        </w:tabs>
        <w:ind w:left="1418" w:hanging="1418"/>
        <w:rPr>
          <w:rFonts w:asciiTheme="minorHAnsi" w:hAnsiTheme="minorHAnsi" w:cstheme="minorHAnsi"/>
          <w:sz w:val="20"/>
        </w:rPr>
      </w:pPr>
    </w:p>
    <w:p w14:paraId="3D5EB056" w14:textId="77777777" w:rsidR="00025238" w:rsidRPr="00CB6516" w:rsidRDefault="00025238">
      <w:pPr>
        <w:tabs>
          <w:tab w:val="left" w:pos="1418"/>
        </w:tabs>
        <w:ind w:left="1418" w:hanging="1418"/>
        <w:rPr>
          <w:rFonts w:asciiTheme="minorHAnsi" w:hAnsiTheme="minorHAnsi" w:cstheme="minorHAnsi"/>
          <w:sz w:val="20"/>
        </w:rPr>
      </w:pPr>
    </w:p>
    <w:p w14:paraId="749F9939" w14:textId="77777777" w:rsidR="00184993" w:rsidRPr="00CB6516" w:rsidRDefault="00184993" w:rsidP="00184993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b/>
          <w:sz w:val="20"/>
          <w:u w:val="single"/>
        </w:rPr>
        <w:t>Article 3</w:t>
      </w:r>
      <w:r w:rsidRPr="00CB6516">
        <w:rPr>
          <w:rFonts w:asciiTheme="minorHAnsi" w:hAnsiTheme="minorHAnsi" w:cstheme="minorHAnsi"/>
          <w:sz w:val="20"/>
        </w:rPr>
        <w:t xml:space="preserve"> </w:t>
      </w:r>
      <w:r w:rsidRPr="00CB6516">
        <w:rPr>
          <w:rFonts w:asciiTheme="minorHAnsi" w:hAnsiTheme="minorHAnsi" w:cstheme="minorHAnsi"/>
          <w:b/>
          <w:sz w:val="20"/>
        </w:rPr>
        <w:t>-</w:t>
      </w:r>
      <w:r w:rsidRPr="00CB6516">
        <w:rPr>
          <w:rFonts w:asciiTheme="minorHAnsi" w:hAnsiTheme="minorHAnsi" w:cstheme="minorHAnsi"/>
          <w:b/>
          <w:sz w:val="20"/>
        </w:rPr>
        <w:tab/>
      </w:r>
      <w:r w:rsidRPr="00CB6516">
        <w:rPr>
          <w:rFonts w:asciiTheme="minorHAnsi" w:hAnsiTheme="minorHAnsi" w:cstheme="minorHAnsi"/>
          <w:sz w:val="20"/>
        </w:rPr>
        <w:t xml:space="preserve">Dans cette position, le fonctionnaire n'acquiert pas de droit à la retraite, sous réserve des dispositions législatives ou réglementaires relatives aux pensions prévoyant la prise en compte de périodes d'interruption d'activité liées à l'enfant. </w:t>
      </w:r>
    </w:p>
    <w:p w14:paraId="29C61293" w14:textId="77777777" w:rsidR="00184993" w:rsidRPr="00CB6516" w:rsidRDefault="00184993" w:rsidP="00184993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 xml:space="preserve">Il conserve ses droits à l'avancement, dans la limite d'une durée de cinq ans pour l'ensemble de sa carrière. </w:t>
      </w:r>
    </w:p>
    <w:p w14:paraId="2EC3566A" w14:textId="77777777" w:rsidR="00184993" w:rsidRPr="00CB6516" w:rsidRDefault="00184993" w:rsidP="00184993">
      <w:pPr>
        <w:tabs>
          <w:tab w:val="left" w:pos="1418"/>
        </w:tabs>
        <w:ind w:left="1418"/>
        <w:jc w:val="both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Cette période est assimilée à des services effectifs dans le cadre d'emplois.</w:t>
      </w:r>
    </w:p>
    <w:p w14:paraId="16D6DF27" w14:textId="77777777" w:rsidR="00D01131" w:rsidRPr="00CB6516" w:rsidRDefault="00D01131">
      <w:pPr>
        <w:tabs>
          <w:tab w:val="left" w:pos="1418"/>
        </w:tabs>
        <w:rPr>
          <w:rFonts w:asciiTheme="minorHAnsi" w:hAnsiTheme="minorHAnsi" w:cstheme="minorHAnsi"/>
          <w:sz w:val="20"/>
        </w:rPr>
      </w:pPr>
    </w:p>
    <w:p w14:paraId="4C3B88F3" w14:textId="77777777" w:rsidR="00184993" w:rsidRPr="00CB6516" w:rsidRDefault="00184993">
      <w:pPr>
        <w:tabs>
          <w:tab w:val="left" w:pos="1418"/>
        </w:tabs>
        <w:rPr>
          <w:rFonts w:asciiTheme="minorHAnsi" w:hAnsiTheme="minorHAnsi" w:cstheme="minorHAnsi"/>
          <w:sz w:val="20"/>
        </w:rPr>
      </w:pPr>
    </w:p>
    <w:p w14:paraId="2301AB72" w14:textId="77777777" w:rsidR="00D01131" w:rsidRPr="00CB6516" w:rsidRDefault="00D01131">
      <w:pPr>
        <w:tabs>
          <w:tab w:val="left" w:pos="1418"/>
        </w:tabs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5F7551" w:rsidRPr="00CB6516">
        <w:rPr>
          <w:rFonts w:asciiTheme="minorHAnsi" w:hAnsiTheme="minorHAnsi" w:cstheme="minorHAnsi"/>
          <w:b/>
          <w:sz w:val="20"/>
          <w:u w:val="single"/>
        </w:rPr>
        <w:t>4</w:t>
      </w:r>
      <w:r w:rsidRPr="00CB6516">
        <w:rPr>
          <w:rFonts w:asciiTheme="minorHAnsi" w:hAnsiTheme="minorHAnsi" w:cstheme="minorHAnsi"/>
          <w:b/>
          <w:sz w:val="20"/>
        </w:rPr>
        <w:t xml:space="preserve"> -</w:t>
      </w:r>
      <w:r w:rsidRPr="00CB6516">
        <w:rPr>
          <w:rFonts w:asciiTheme="minorHAnsi" w:hAnsiTheme="minorHAnsi" w:cstheme="minorHAnsi"/>
          <w:sz w:val="20"/>
        </w:rPr>
        <w:t xml:space="preserve"> </w:t>
      </w:r>
      <w:r w:rsidRPr="00CB6516">
        <w:rPr>
          <w:rFonts w:asciiTheme="minorHAnsi" w:hAnsiTheme="minorHAnsi" w:cstheme="minorHAnsi"/>
          <w:sz w:val="20"/>
        </w:rPr>
        <w:tab/>
        <w:t xml:space="preserve">Le présent arrêté sera : </w:t>
      </w:r>
    </w:p>
    <w:p w14:paraId="121AEDBD" w14:textId="77777777" w:rsidR="00D01131" w:rsidRPr="00CB6516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- notifié à l'agent,</w:t>
      </w:r>
    </w:p>
    <w:p w14:paraId="2E1F1D6A" w14:textId="77777777" w:rsidR="00D01131" w:rsidRPr="00CB6516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- transmis au comptable de la collectivité,</w:t>
      </w:r>
    </w:p>
    <w:p w14:paraId="7AB8365C" w14:textId="77777777" w:rsidR="00D01131" w:rsidRPr="00CB6516" w:rsidRDefault="00D01131">
      <w:pPr>
        <w:tabs>
          <w:tab w:val="left" w:pos="1418"/>
        </w:tabs>
        <w:ind w:left="1418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- transmis au Président du Centre de Gestion.</w:t>
      </w:r>
    </w:p>
    <w:p w14:paraId="080A52DF" w14:textId="77777777" w:rsidR="00D01131" w:rsidRPr="00CB6516" w:rsidRDefault="00D01131">
      <w:pPr>
        <w:rPr>
          <w:rFonts w:asciiTheme="minorHAnsi" w:hAnsiTheme="minorHAnsi" w:cstheme="minorHAnsi"/>
          <w:sz w:val="20"/>
        </w:rPr>
      </w:pPr>
    </w:p>
    <w:p w14:paraId="0F19FAC6" w14:textId="77777777" w:rsidR="00D01131" w:rsidRPr="00CB6516" w:rsidRDefault="00D01131">
      <w:pPr>
        <w:rPr>
          <w:rFonts w:asciiTheme="minorHAnsi" w:hAnsiTheme="minorHAnsi" w:cstheme="minorHAnsi"/>
          <w:sz w:val="16"/>
          <w:szCs w:val="16"/>
        </w:rPr>
      </w:pPr>
      <w:r w:rsidRPr="00CB6516">
        <w:rPr>
          <w:rFonts w:asciiTheme="minorHAnsi" w:hAnsiTheme="minorHAnsi" w:cstheme="minorHAnsi"/>
          <w:sz w:val="16"/>
          <w:szCs w:val="16"/>
        </w:rPr>
        <w:t>Le Maire,</w:t>
      </w:r>
    </w:p>
    <w:p w14:paraId="72B63586" w14:textId="77777777" w:rsidR="00D01131" w:rsidRPr="00CB6516" w:rsidRDefault="00D01131">
      <w:pPr>
        <w:rPr>
          <w:rFonts w:asciiTheme="minorHAnsi" w:hAnsiTheme="minorHAnsi" w:cstheme="minorHAnsi"/>
          <w:sz w:val="16"/>
          <w:szCs w:val="16"/>
        </w:rPr>
      </w:pPr>
    </w:p>
    <w:p w14:paraId="53304D57" w14:textId="77777777" w:rsidR="00D01131" w:rsidRPr="00CB6516" w:rsidRDefault="00D01131">
      <w:pPr>
        <w:tabs>
          <w:tab w:val="left" w:pos="567"/>
        </w:tabs>
        <w:ind w:left="284"/>
        <w:rPr>
          <w:rFonts w:asciiTheme="minorHAnsi" w:hAnsiTheme="minorHAnsi" w:cstheme="minorHAnsi"/>
          <w:sz w:val="16"/>
          <w:szCs w:val="16"/>
        </w:rPr>
      </w:pPr>
      <w:r w:rsidRPr="00CB6516">
        <w:rPr>
          <w:rFonts w:asciiTheme="minorHAnsi" w:hAnsiTheme="minorHAnsi" w:cstheme="minorHAnsi"/>
          <w:sz w:val="16"/>
          <w:szCs w:val="16"/>
        </w:rPr>
        <w:t>-</w:t>
      </w:r>
      <w:r w:rsidRPr="00CB6516">
        <w:rPr>
          <w:rFonts w:asciiTheme="minorHAnsi" w:hAnsiTheme="minorHAnsi" w:cstheme="minorHAnsi"/>
          <w:sz w:val="16"/>
          <w:szCs w:val="16"/>
        </w:rPr>
        <w:tab/>
        <w:t>certifie sous sa responsabilité le caractère exécutoire de cet acte,</w:t>
      </w:r>
    </w:p>
    <w:p w14:paraId="7F13DF97" w14:textId="361A2F92" w:rsidR="00D01131" w:rsidRPr="00CB6516" w:rsidRDefault="00D01131">
      <w:pPr>
        <w:tabs>
          <w:tab w:val="left" w:pos="567"/>
        </w:tabs>
        <w:ind w:left="284"/>
        <w:rPr>
          <w:rFonts w:asciiTheme="minorHAnsi" w:hAnsiTheme="minorHAnsi" w:cstheme="minorHAnsi"/>
          <w:sz w:val="16"/>
          <w:szCs w:val="16"/>
        </w:rPr>
      </w:pPr>
      <w:r w:rsidRPr="00CB6516">
        <w:rPr>
          <w:rFonts w:asciiTheme="minorHAnsi" w:hAnsiTheme="minorHAnsi" w:cstheme="minorHAnsi"/>
          <w:sz w:val="16"/>
          <w:szCs w:val="16"/>
        </w:rPr>
        <w:t>-</w:t>
      </w:r>
      <w:r w:rsidRPr="00CB6516">
        <w:rPr>
          <w:rFonts w:asciiTheme="minorHAnsi" w:hAnsiTheme="minorHAnsi" w:cstheme="minorHAnsi"/>
          <w:sz w:val="16"/>
          <w:szCs w:val="16"/>
        </w:rPr>
        <w:tab/>
        <w:t>informe que le présent arrêté peut faire l'objet d'un recours pour excès de pouvoir devant le Tribunal Administratif dans un délai de 2 mois à compter de sa notification, sa réception par le représentant de l'Etat et sa publication.</w:t>
      </w:r>
    </w:p>
    <w:p w14:paraId="38758DA8" w14:textId="77777777" w:rsidR="00F17B98" w:rsidRPr="00CB6516" w:rsidRDefault="00F17B98" w:rsidP="00F17B98">
      <w:pPr>
        <w:tabs>
          <w:tab w:val="left" w:pos="142"/>
          <w:tab w:val="center" w:pos="7371"/>
        </w:tabs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B6516">
        <w:rPr>
          <w:rFonts w:asciiTheme="minorHAnsi" w:hAnsiTheme="minorHAnsi" w:cstheme="minorHAnsi"/>
          <w:sz w:val="16"/>
          <w:szCs w:val="16"/>
        </w:rPr>
        <w:t>Le Tribunal Administratif peut aussi être saisi par l’application informative « Télérecours Citoyens » accessible par le site internet www.telerecours.fr.</w:t>
      </w:r>
    </w:p>
    <w:p w14:paraId="10C82BCB" w14:textId="77777777" w:rsidR="00D01131" w:rsidRPr="00CB6516" w:rsidRDefault="00D01131">
      <w:pPr>
        <w:tabs>
          <w:tab w:val="left" w:pos="567"/>
        </w:tabs>
        <w:ind w:left="284"/>
        <w:rPr>
          <w:rFonts w:asciiTheme="minorHAnsi" w:hAnsiTheme="minorHAnsi" w:cstheme="minorHAnsi"/>
          <w:sz w:val="16"/>
          <w:szCs w:val="16"/>
        </w:rPr>
      </w:pPr>
    </w:p>
    <w:p w14:paraId="7ED3457E" w14:textId="77777777" w:rsidR="00CB6516" w:rsidRDefault="00D01131" w:rsidP="00CB6516">
      <w:pPr>
        <w:tabs>
          <w:tab w:val="left" w:pos="567"/>
        </w:tabs>
        <w:ind w:left="284"/>
        <w:rPr>
          <w:rFonts w:asciiTheme="minorHAnsi" w:hAnsiTheme="minorHAnsi" w:cstheme="minorHAnsi"/>
          <w:sz w:val="16"/>
          <w:szCs w:val="16"/>
        </w:rPr>
      </w:pPr>
      <w:r w:rsidRPr="00CB6516">
        <w:rPr>
          <w:rFonts w:asciiTheme="minorHAnsi" w:hAnsiTheme="minorHAnsi" w:cstheme="minorHAnsi"/>
          <w:sz w:val="16"/>
          <w:szCs w:val="16"/>
        </w:rPr>
        <w:tab/>
      </w:r>
      <w:r w:rsidRP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  <w:r w:rsidR="00CB6516">
        <w:rPr>
          <w:rFonts w:asciiTheme="minorHAnsi" w:hAnsiTheme="minorHAnsi" w:cstheme="minorHAnsi"/>
          <w:sz w:val="16"/>
          <w:szCs w:val="16"/>
        </w:rPr>
        <w:tab/>
      </w:r>
    </w:p>
    <w:p w14:paraId="6A44C257" w14:textId="29C6744A" w:rsidR="00D01131" w:rsidRPr="00CB6516" w:rsidRDefault="00CB6516" w:rsidP="00CB6516">
      <w:pPr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CB6516">
        <w:rPr>
          <w:rFonts w:asciiTheme="minorHAnsi" w:hAnsiTheme="minorHAnsi" w:cstheme="minorHAnsi"/>
          <w:sz w:val="20"/>
        </w:rPr>
        <w:tab/>
      </w:r>
      <w:r w:rsidRPr="00CB6516">
        <w:rPr>
          <w:rFonts w:asciiTheme="minorHAnsi" w:hAnsiTheme="minorHAnsi" w:cstheme="minorHAnsi"/>
          <w:sz w:val="20"/>
        </w:rPr>
        <w:tab/>
      </w:r>
      <w:r w:rsidRPr="00CB6516">
        <w:rPr>
          <w:rFonts w:asciiTheme="minorHAnsi" w:hAnsiTheme="minorHAnsi" w:cstheme="minorHAnsi"/>
          <w:sz w:val="20"/>
        </w:rPr>
        <w:tab/>
      </w:r>
      <w:r w:rsidRPr="00CB6516">
        <w:rPr>
          <w:rFonts w:asciiTheme="minorHAnsi" w:hAnsiTheme="minorHAnsi" w:cstheme="minorHAnsi"/>
          <w:sz w:val="20"/>
        </w:rPr>
        <w:tab/>
      </w:r>
      <w:r w:rsidRPr="00CB6516">
        <w:rPr>
          <w:rFonts w:asciiTheme="minorHAnsi" w:hAnsiTheme="minorHAnsi" w:cstheme="minorHAnsi"/>
          <w:sz w:val="20"/>
        </w:rPr>
        <w:tab/>
      </w:r>
      <w:r w:rsidRPr="00CB6516">
        <w:rPr>
          <w:rFonts w:asciiTheme="minorHAnsi" w:hAnsiTheme="minorHAnsi" w:cstheme="minorHAnsi"/>
          <w:sz w:val="20"/>
        </w:rPr>
        <w:tab/>
      </w:r>
      <w:r w:rsidRPr="00CB6516">
        <w:rPr>
          <w:rFonts w:asciiTheme="minorHAnsi" w:hAnsiTheme="minorHAnsi" w:cstheme="minorHAnsi"/>
          <w:sz w:val="20"/>
        </w:rPr>
        <w:tab/>
      </w:r>
      <w:r w:rsidR="00D01131" w:rsidRPr="00CB6516">
        <w:rPr>
          <w:rFonts w:asciiTheme="minorHAnsi" w:hAnsiTheme="minorHAnsi" w:cstheme="minorHAnsi"/>
          <w:sz w:val="20"/>
        </w:rPr>
        <w:t>Fait à .........................................,</w:t>
      </w:r>
    </w:p>
    <w:p w14:paraId="6AE07B43" w14:textId="77777777" w:rsidR="00D01131" w:rsidRPr="00CB6516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</w:p>
    <w:p w14:paraId="40E5BC9D" w14:textId="50517EC5" w:rsidR="00D01131" w:rsidRPr="00CB6516" w:rsidRDefault="00D01131" w:rsidP="00CB6516">
      <w:pPr>
        <w:tabs>
          <w:tab w:val="left" w:pos="567"/>
        </w:tabs>
        <w:ind w:left="284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PUBLIE LE :</w:t>
      </w:r>
      <w:r w:rsidRPr="00CB6516">
        <w:rPr>
          <w:rFonts w:asciiTheme="minorHAnsi" w:hAnsiTheme="minorHAnsi" w:cstheme="minorHAnsi"/>
          <w:sz w:val="20"/>
        </w:rPr>
        <w:tab/>
      </w:r>
      <w:r w:rsidR="00CB6516" w:rsidRPr="00CB6516">
        <w:rPr>
          <w:rFonts w:asciiTheme="minorHAnsi" w:hAnsiTheme="minorHAnsi" w:cstheme="minorHAnsi"/>
          <w:sz w:val="20"/>
        </w:rPr>
        <w:tab/>
      </w:r>
      <w:r w:rsidR="00CB6516" w:rsidRPr="00CB6516">
        <w:rPr>
          <w:rFonts w:asciiTheme="minorHAnsi" w:hAnsiTheme="minorHAnsi" w:cstheme="minorHAnsi"/>
          <w:sz w:val="20"/>
        </w:rPr>
        <w:tab/>
      </w:r>
      <w:r w:rsidR="00CB6516" w:rsidRPr="00CB6516">
        <w:rPr>
          <w:rFonts w:asciiTheme="minorHAnsi" w:hAnsiTheme="minorHAnsi" w:cstheme="minorHAnsi"/>
          <w:sz w:val="20"/>
        </w:rPr>
        <w:tab/>
      </w:r>
      <w:r w:rsidR="00CB6516" w:rsidRPr="00CB6516">
        <w:rPr>
          <w:rFonts w:asciiTheme="minorHAnsi" w:hAnsiTheme="minorHAnsi" w:cstheme="minorHAnsi"/>
          <w:sz w:val="20"/>
        </w:rPr>
        <w:tab/>
      </w:r>
      <w:r w:rsidR="00CB6516" w:rsidRPr="00CB6516">
        <w:rPr>
          <w:rFonts w:asciiTheme="minorHAnsi" w:hAnsiTheme="minorHAnsi" w:cstheme="minorHAnsi"/>
          <w:sz w:val="20"/>
        </w:rPr>
        <w:tab/>
      </w:r>
      <w:r w:rsidR="00CB6516" w:rsidRPr="00CB6516">
        <w:rPr>
          <w:rFonts w:asciiTheme="minorHAnsi" w:hAnsiTheme="minorHAnsi" w:cstheme="minorHAnsi"/>
          <w:sz w:val="20"/>
        </w:rPr>
        <w:tab/>
      </w:r>
      <w:r w:rsidR="00CB6516" w:rsidRPr="00CB6516">
        <w:rPr>
          <w:rFonts w:asciiTheme="minorHAnsi" w:hAnsiTheme="minorHAnsi" w:cstheme="minorHAnsi"/>
          <w:sz w:val="20"/>
        </w:rPr>
        <w:tab/>
      </w:r>
      <w:r w:rsidR="00CB6516" w:rsidRPr="00CB6516">
        <w:rPr>
          <w:rFonts w:asciiTheme="minorHAnsi" w:hAnsiTheme="minorHAnsi" w:cstheme="minorHAnsi"/>
          <w:sz w:val="20"/>
        </w:rPr>
        <w:tab/>
      </w:r>
      <w:r w:rsidRPr="00CB6516">
        <w:rPr>
          <w:rFonts w:asciiTheme="minorHAnsi" w:hAnsiTheme="minorHAnsi" w:cstheme="minorHAnsi"/>
          <w:sz w:val="20"/>
        </w:rPr>
        <w:t>le .........................,</w:t>
      </w:r>
    </w:p>
    <w:p w14:paraId="4881B5DE" w14:textId="77777777" w:rsidR="00D01131" w:rsidRPr="00CB6516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</w:p>
    <w:p w14:paraId="332ACF87" w14:textId="77777777" w:rsidR="00D01131" w:rsidRPr="00CB6516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sz w:val="20"/>
        </w:rPr>
      </w:pPr>
      <w:r w:rsidRPr="00CB6516">
        <w:rPr>
          <w:rFonts w:asciiTheme="minorHAnsi" w:hAnsiTheme="minorHAnsi" w:cstheme="minorHAnsi"/>
          <w:sz w:val="20"/>
        </w:rPr>
        <w:t>NOTIFIE A L'AGENT LE :</w:t>
      </w:r>
      <w:r w:rsidRPr="00CB6516">
        <w:rPr>
          <w:rFonts w:asciiTheme="minorHAnsi" w:hAnsiTheme="minorHAnsi" w:cstheme="minorHAnsi"/>
          <w:sz w:val="20"/>
        </w:rPr>
        <w:tab/>
        <w:t>Le Maire,</w:t>
      </w:r>
    </w:p>
    <w:p w14:paraId="0C684BA2" w14:textId="77777777" w:rsidR="00D01131" w:rsidRPr="00CB6516" w:rsidRDefault="00D01131">
      <w:pPr>
        <w:tabs>
          <w:tab w:val="left" w:pos="567"/>
          <w:tab w:val="center" w:pos="7371"/>
        </w:tabs>
        <w:ind w:left="284"/>
        <w:rPr>
          <w:rFonts w:asciiTheme="minorHAnsi" w:hAnsiTheme="minorHAnsi" w:cstheme="minorHAnsi"/>
          <w:i/>
          <w:sz w:val="20"/>
        </w:rPr>
      </w:pPr>
      <w:r w:rsidRPr="00CB6516">
        <w:rPr>
          <w:rFonts w:asciiTheme="minorHAnsi" w:hAnsiTheme="minorHAnsi" w:cstheme="minorHAnsi"/>
          <w:i/>
          <w:sz w:val="20"/>
        </w:rPr>
        <w:t>(date et signature)</w:t>
      </w:r>
    </w:p>
    <w:sectPr w:rsidR="00D01131" w:rsidRPr="00CB6516" w:rsidSect="00CB6516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8A8D" w14:textId="77777777" w:rsidR="00D9252C" w:rsidRDefault="00D9252C" w:rsidP="000F7E5C">
      <w:r>
        <w:separator/>
      </w:r>
    </w:p>
  </w:endnote>
  <w:endnote w:type="continuationSeparator" w:id="0">
    <w:p w14:paraId="58BC9719" w14:textId="77777777" w:rsidR="00D9252C" w:rsidRDefault="00D9252C" w:rsidP="000F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F01C" w14:textId="77777777" w:rsidR="000F7E5C" w:rsidRDefault="000F7E5C" w:rsidP="000F7E5C">
    <w:pPr>
      <w:pStyle w:val="Texte9pieddepage"/>
    </w:pPr>
    <w:r>
      <w:t>www.cdg05.com</w:t>
    </w:r>
    <w:r>
      <w:rPr>
        <w:rStyle w:val="texte2Car"/>
      </w:rPr>
      <w:tab/>
    </w:r>
  </w:p>
  <w:p w14:paraId="0C3E1101" w14:textId="77777777" w:rsidR="000F7E5C" w:rsidRDefault="000F7E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344F" w14:textId="77777777" w:rsidR="00D9252C" w:rsidRDefault="00D9252C" w:rsidP="000F7E5C">
      <w:r>
        <w:separator/>
      </w:r>
    </w:p>
  </w:footnote>
  <w:footnote w:type="continuationSeparator" w:id="0">
    <w:p w14:paraId="088CDD28" w14:textId="77777777" w:rsidR="00D9252C" w:rsidRDefault="00D9252C" w:rsidP="000F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8DCB" w14:textId="4A767C0E" w:rsidR="000F7E5C" w:rsidRDefault="005802CC" w:rsidP="000F7E5C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74CAC0" wp14:editId="37797B28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2CB7AA" wp14:editId="372153F5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8ECFF3" w14:textId="77777777" w:rsidR="000F7E5C" w:rsidRDefault="000F7E5C" w:rsidP="000F7E5C">
                          <w:pPr>
                            <w:pStyle w:val="Texte1"/>
                          </w:pPr>
                        </w:p>
                        <w:p w14:paraId="16CC52EE" w14:textId="77777777" w:rsidR="000F7E5C" w:rsidRDefault="000F7E5C" w:rsidP="000F7E5C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CB7A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198ECFF3" w14:textId="77777777" w:rsidR="000F7E5C" w:rsidRDefault="000F7E5C" w:rsidP="000F7E5C">
                    <w:pPr>
                      <w:pStyle w:val="Texte1"/>
                    </w:pPr>
                  </w:p>
                  <w:p w14:paraId="16CC52EE" w14:textId="77777777" w:rsidR="000F7E5C" w:rsidRDefault="000F7E5C" w:rsidP="000F7E5C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DBAED7" w14:textId="77777777" w:rsidR="000F7E5C" w:rsidRDefault="000F7E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A6"/>
    <w:rsid w:val="00025238"/>
    <w:rsid w:val="000E17E9"/>
    <w:rsid w:val="000F6741"/>
    <w:rsid w:val="000F7E5C"/>
    <w:rsid w:val="00184993"/>
    <w:rsid w:val="001D79E6"/>
    <w:rsid w:val="002370B4"/>
    <w:rsid w:val="00293707"/>
    <w:rsid w:val="003B65C6"/>
    <w:rsid w:val="00421CC4"/>
    <w:rsid w:val="004251A3"/>
    <w:rsid w:val="0049441E"/>
    <w:rsid w:val="004C14B4"/>
    <w:rsid w:val="004D3B9C"/>
    <w:rsid w:val="00562ED4"/>
    <w:rsid w:val="005756F4"/>
    <w:rsid w:val="005802CC"/>
    <w:rsid w:val="005C4ED1"/>
    <w:rsid w:val="005F7551"/>
    <w:rsid w:val="006A3B80"/>
    <w:rsid w:val="006A6AB1"/>
    <w:rsid w:val="006B548C"/>
    <w:rsid w:val="006D4D7D"/>
    <w:rsid w:val="00783AB1"/>
    <w:rsid w:val="007868C6"/>
    <w:rsid w:val="007D66C7"/>
    <w:rsid w:val="00867071"/>
    <w:rsid w:val="008F61B6"/>
    <w:rsid w:val="0093471E"/>
    <w:rsid w:val="00970561"/>
    <w:rsid w:val="00B0304B"/>
    <w:rsid w:val="00C13BDE"/>
    <w:rsid w:val="00C57AE4"/>
    <w:rsid w:val="00CB6516"/>
    <w:rsid w:val="00CC69A6"/>
    <w:rsid w:val="00CD4DD8"/>
    <w:rsid w:val="00CD5119"/>
    <w:rsid w:val="00D01131"/>
    <w:rsid w:val="00D86D29"/>
    <w:rsid w:val="00D9252C"/>
    <w:rsid w:val="00DD2F2B"/>
    <w:rsid w:val="00DE1E2D"/>
    <w:rsid w:val="00E12E5C"/>
    <w:rsid w:val="00F042D6"/>
    <w:rsid w:val="00F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7848F7"/>
  <w15:chartTrackingRefBased/>
  <w15:docId w15:val="{21773604-9824-4E13-AE77-3A7A30C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D86D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93707"/>
    <w:pPr>
      <w:tabs>
        <w:tab w:val="center" w:pos="4536"/>
        <w:tab w:val="right" w:pos="9072"/>
      </w:tabs>
    </w:pPr>
    <w:rPr>
      <w:sz w:val="20"/>
    </w:rPr>
  </w:style>
  <w:style w:type="character" w:customStyle="1" w:styleId="En-tteCar">
    <w:name w:val="En-tête Car"/>
    <w:basedOn w:val="Policepardfaut"/>
    <w:link w:val="En-tte"/>
    <w:rsid w:val="00293707"/>
  </w:style>
  <w:style w:type="paragraph" w:styleId="Pieddepage">
    <w:name w:val="footer"/>
    <w:basedOn w:val="Normal"/>
    <w:link w:val="PieddepageCar"/>
    <w:rsid w:val="000F7E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F7E5C"/>
    <w:rPr>
      <w:sz w:val="24"/>
    </w:rPr>
  </w:style>
  <w:style w:type="paragraph" w:customStyle="1" w:styleId="Texte1">
    <w:name w:val="Texte 1"/>
    <w:basedOn w:val="Normal"/>
    <w:link w:val="Texte1Car"/>
    <w:qFormat/>
    <w:rsid w:val="000F7E5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0F7E5C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0F7E5C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0F7E5C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0F7E5C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0F7E5C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0F7E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0F7E5C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PLACANT UN FONCTIONNAIRE</vt:lpstr>
    </vt:vector>
  </TitlesOfParts>
  <Company>..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PLACANT UN FONCTIONNAIRE</dc:title>
  <dc:subject/>
  <dc:creator>..</dc:creator>
  <cp:keywords/>
  <cp:lastModifiedBy>Maxime Pecorella CDG05</cp:lastModifiedBy>
  <cp:revision>2</cp:revision>
  <cp:lastPrinted>2012-03-20T06:56:00Z</cp:lastPrinted>
  <dcterms:created xsi:type="dcterms:W3CDTF">2023-07-04T10:01:00Z</dcterms:created>
  <dcterms:modified xsi:type="dcterms:W3CDTF">2023-07-04T10:01:00Z</dcterms:modified>
</cp:coreProperties>
</file>