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7E2F" w14:textId="77777777" w:rsidR="0055321C" w:rsidRPr="008F05DA" w:rsidRDefault="0055321C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8F05DA">
        <w:rPr>
          <w:rFonts w:asciiTheme="minorHAnsi" w:hAnsiTheme="minorHAnsi" w:cstheme="minorHAnsi"/>
          <w:sz w:val="24"/>
          <w:szCs w:val="24"/>
        </w:rPr>
        <w:t xml:space="preserve">ARRETE </w:t>
      </w:r>
    </w:p>
    <w:p w14:paraId="17919CAE" w14:textId="77777777" w:rsidR="0055321C" w:rsidRPr="008F05DA" w:rsidRDefault="0055321C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8F05DA">
        <w:rPr>
          <w:rFonts w:asciiTheme="minorHAnsi" w:hAnsiTheme="minorHAnsi" w:cstheme="minorHAnsi"/>
          <w:sz w:val="24"/>
          <w:szCs w:val="24"/>
        </w:rPr>
        <w:t>DE MISE A LA RETRAITE</w:t>
      </w:r>
      <w:r w:rsidR="00AF67FB" w:rsidRPr="008F05DA">
        <w:rPr>
          <w:rFonts w:asciiTheme="minorHAnsi" w:hAnsiTheme="minorHAnsi" w:cstheme="minorHAnsi"/>
          <w:sz w:val="24"/>
          <w:szCs w:val="24"/>
        </w:rPr>
        <w:t xml:space="preserve"> </w:t>
      </w:r>
      <w:r w:rsidRPr="008F05DA">
        <w:rPr>
          <w:rFonts w:asciiTheme="minorHAnsi" w:hAnsiTheme="minorHAnsi" w:cstheme="minorHAnsi"/>
          <w:sz w:val="24"/>
          <w:szCs w:val="24"/>
          <w:u w:val="single"/>
        </w:rPr>
        <w:t>SANS</w:t>
      </w:r>
      <w:r w:rsidRPr="008F05DA">
        <w:rPr>
          <w:rFonts w:asciiTheme="minorHAnsi" w:hAnsiTheme="minorHAnsi" w:cstheme="minorHAnsi"/>
          <w:sz w:val="24"/>
          <w:szCs w:val="24"/>
        </w:rPr>
        <w:t xml:space="preserve"> DROIT A PENSION DE LA CNRACL</w:t>
      </w:r>
    </w:p>
    <w:p w14:paraId="48347D40" w14:textId="77777777" w:rsidR="0055321C" w:rsidRPr="008F05DA" w:rsidRDefault="0055321C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20B5E960" w14:textId="77777777" w:rsidR="0055321C" w:rsidRPr="008F05DA" w:rsidRDefault="0055321C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8F05DA">
        <w:rPr>
          <w:rFonts w:asciiTheme="minorHAnsi" w:hAnsiTheme="minorHAnsi" w:cstheme="minorHAnsi"/>
          <w:sz w:val="20"/>
          <w:szCs w:val="20"/>
        </w:rPr>
        <w:t xml:space="preserve">DE M .................................................................................. </w:t>
      </w:r>
    </w:p>
    <w:p w14:paraId="7DC6DBA4" w14:textId="77777777" w:rsidR="0055321C" w:rsidRPr="008F05DA" w:rsidRDefault="0055321C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8F05DA">
        <w:rPr>
          <w:rFonts w:asciiTheme="minorHAnsi" w:hAnsiTheme="minorHAnsi" w:cstheme="minorHAnsi"/>
          <w:sz w:val="20"/>
          <w:szCs w:val="20"/>
        </w:rPr>
        <w:t xml:space="preserve">GRADE .............................................................................. </w:t>
      </w:r>
    </w:p>
    <w:p w14:paraId="50E525A1" w14:textId="77777777" w:rsidR="0055321C" w:rsidRPr="008F05DA" w:rsidRDefault="0055321C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01E15F7E" w14:textId="77777777" w:rsidR="00BF6917" w:rsidRPr="008F05DA" w:rsidRDefault="00BF6917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3E191B9F" w14:textId="77777777" w:rsidR="00BF6917" w:rsidRPr="008F05DA" w:rsidRDefault="00BF6917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64457B1A" w14:textId="77777777" w:rsidR="0055321C" w:rsidRPr="008F05DA" w:rsidRDefault="0055321C">
      <w:pPr>
        <w:pStyle w:val="VuConsidrant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>Le Maire de ……</w:t>
      </w:r>
      <w:r w:rsidR="00D50C95" w:rsidRPr="008F05DA">
        <w:rPr>
          <w:rFonts w:asciiTheme="minorHAnsi" w:hAnsiTheme="minorHAnsi" w:cstheme="minorHAnsi"/>
        </w:rPr>
        <w:t>………………</w:t>
      </w:r>
      <w:r w:rsidRPr="008F05DA">
        <w:rPr>
          <w:rFonts w:asciiTheme="minorHAnsi" w:hAnsiTheme="minorHAnsi" w:cstheme="minorHAnsi"/>
        </w:rPr>
        <w:t>…,</w:t>
      </w:r>
    </w:p>
    <w:p w14:paraId="58908B35" w14:textId="77777777" w:rsidR="0055321C" w:rsidRPr="008F05DA" w:rsidRDefault="0055321C">
      <w:pPr>
        <w:pStyle w:val="VuConsidrant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>Vu le code général des collectivités territoriales,</w:t>
      </w:r>
    </w:p>
    <w:p w14:paraId="3C394646" w14:textId="77777777" w:rsidR="00650A51" w:rsidRPr="008F05DA" w:rsidRDefault="00650A51" w:rsidP="00650A51">
      <w:pPr>
        <w:pStyle w:val="VuConsidrant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>Vu le code général de la fonction publique ;</w:t>
      </w:r>
    </w:p>
    <w:p w14:paraId="7C49B2FC" w14:textId="77777777" w:rsidR="00E511C4" w:rsidRPr="008F05DA" w:rsidRDefault="00E511C4" w:rsidP="00E511C4">
      <w:pPr>
        <w:pStyle w:val="VuConsidrant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 xml:space="preserve">Vu la loi n° 2003-775 du 21 août 2003 et la loi n° 2010-1330 du 9 novembre 2010 portant réforme des retraites,  </w:t>
      </w:r>
    </w:p>
    <w:p w14:paraId="3264594C" w14:textId="77777777" w:rsidR="00E511C4" w:rsidRPr="008F05DA" w:rsidRDefault="00E511C4" w:rsidP="00E511C4">
      <w:pPr>
        <w:pStyle w:val="VuConsidrant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 xml:space="preserve">Vu le décret n° 2003-1306 du 26 décembre 2003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8F05DA">
          <w:rPr>
            <w:rFonts w:asciiTheme="minorHAnsi" w:hAnsiTheme="minorHAnsi" w:cstheme="minorHAnsi"/>
          </w:rPr>
          <w:t>la Caisse Nationale</w:t>
        </w:r>
      </w:smartTag>
      <w:r w:rsidRPr="008F05DA">
        <w:rPr>
          <w:rFonts w:asciiTheme="minorHAnsi" w:hAnsiTheme="minorHAnsi" w:cstheme="minorHAnsi"/>
        </w:rPr>
        <w:t xml:space="preserve"> de Retraites des Agents des Collectivités Locales,</w:t>
      </w:r>
    </w:p>
    <w:p w14:paraId="4EC273E1" w14:textId="77777777" w:rsidR="0055321C" w:rsidRPr="008F05DA" w:rsidRDefault="0055321C">
      <w:pPr>
        <w:pStyle w:val="VuConsidrant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>Considérant que M ……</w:t>
      </w:r>
      <w:r w:rsidR="001725FE" w:rsidRPr="008F05DA">
        <w:rPr>
          <w:rFonts w:asciiTheme="minorHAnsi" w:hAnsiTheme="minorHAnsi" w:cstheme="minorHAnsi"/>
        </w:rPr>
        <w:t>………………</w:t>
      </w:r>
      <w:r w:rsidRPr="008F05DA">
        <w:rPr>
          <w:rFonts w:asciiTheme="minorHAnsi" w:hAnsiTheme="minorHAnsi" w:cstheme="minorHAnsi"/>
        </w:rPr>
        <w:t>…, né(</w:t>
      </w:r>
      <w:r w:rsidRPr="008F05DA">
        <w:rPr>
          <w:rFonts w:asciiTheme="minorHAnsi" w:hAnsiTheme="minorHAnsi" w:cstheme="minorHAnsi"/>
          <w:iCs/>
        </w:rPr>
        <w:t>e</w:t>
      </w:r>
      <w:r w:rsidR="001725FE" w:rsidRPr="008F05DA">
        <w:rPr>
          <w:rFonts w:asciiTheme="minorHAnsi" w:hAnsiTheme="minorHAnsi" w:cstheme="minorHAnsi"/>
        </w:rPr>
        <w:t xml:space="preserve">) le …/…/…, </w:t>
      </w:r>
      <w:r w:rsidRPr="008F05DA">
        <w:rPr>
          <w:rFonts w:asciiTheme="minorHAnsi" w:hAnsiTheme="minorHAnsi" w:cstheme="minorHAnsi"/>
        </w:rPr>
        <w:t xml:space="preserve"> </w:t>
      </w:r>
      <w:r w:rsidR="00BF6917" w:rsidRPr="008F05DA">
        <w:rPr>
          <w:rFonts w:asciiTheme="minorHAnsi" w:hAnsiTheme="minorHAnsi" w:cstheme="minorHAnsi"/>
        </w:rPr>
        <w:t xml:space="preserve">affilié(e) à </w:t>
      </w:r>
      <w:smartTag w:uri="urn:schemas-microsoft-com:office:smarttags" w:element="PersonName">
        <w:smartTagPr>
          <w:attr w:name="ProductID" w:val="LA CNRACL"/>
        </w:smartTagPr>
        <w:r w:rsidR="00BF6917" w:rsidRPr="008F05DA">
          <w:rPr>
            <w:rFonts w:asciiTheme="minorHAnsi" w:hAnsiTheme="minorHAnsi" w:cstheme="minorHAnsi"/>
          </w:rPr>
          <w:t>la CNRACL</w:t>
        </w:r>
      </w:smartTag>
      <w:r w:rsidR="00BF6917" w:rsidRPr="008F05DA">
        <w:rPr>
          <w:rFonts w:asciiTheme="minorHAnsi" w:hAnsiTheme="minorHAnsi" w:cstheme="minorHAnsi"/>
        </w:rPr>
        <w:t xml:space="preserve"> n° …</w:t>
      </w:r>
      <w:r w:rsidR="001725FE" w:rsidRPr="008F05DA">
        <w:rPr>
          <w:rFonts w:asciiTheme="minorHAnsi" w:hAnsiTheme="minorHAnsi" w:cstheme="minorHAnsi"/>
        </w:rPr>
        <w:t>………………….</w:t>
      </w:r>
      <w:r w:rsidR="00BF6917" w:rsidRPr="008F05DA">
        <w:rPr>
          <w:rFonts w:asciiTheme="minorHAnsi" w:hAnsiTheme="minorHAnsi" w:cstheme="minorHAnsi"/>
        </w:rPr>
        <w:t xml:space="preserve">…, </w:t>
      </w:r>
      <w:r w:rsidRPr="008F05DA">
        <w:rPr>
          <w:rFonts w:asciiTheme="minorHAnsi" w:hAnsiTheme="minorHAnsi" w:cstheme="minorHAnsi"/>
        </w:rPr>
        <w:t xml:space="preserve">a demandé son admission à la retraite à compter du ……, mais ne compte pas </w:t>
      </w:r>
      <w:r w:rsidR="00E511C4" w:rsidRPr="008F05DA">
        <w:rPr>
          <w:rFonts w:asciiTheme="minorHAnsi" w:hAnsiTheme="minorHAnsi" w:cstheme="minorHAnsi"/>
        </w:rPr>
        <w:t xml:space="preserve">2 ans </w:t>
      </w:r>
      <w:r w:rsidRPr="008F05DA">
        <w:rPr>
          <w:rFonts w:asciiTheme="minorHAnsi" w:hAnsiTheme="minorHAnsi" w:cstheme="minorHAnsi"/>
        </w:rPr>
        <w:t>de services civils et militaires</w:t>
      </w:r>
      <w:r w:rsidR="00E511C4" w:rsidRPr="008F05DA">
        <w:rPr>
          <w:rFonts w:asciiTheme="minorHAnsi" w:hAnsiTheme="minorHAnsi" w:cstheme="minorHAnsi"/>
        </w:rPr>
        <w:t xml:space="preserve"> </w:t>
      </w:r>
      <w:r w:rsidRPr="008F05DA">
        <w:rPr>
          <w:rFonts w:asciiTheme="minorHAnsi" w:hAnsiTheme="minorHAnsi" w:cstheme="minorHAnsi"/>
        </w:rPr>
        <w:t xml:space="preserve">pour bénéficier d’une retraite versée par </w:t>
      </w:r>
      <w:smartTag w:uri="urn:schemas-microsoft-com:office:smarttags" w:element="PersonName">
        <w:smartTagPr>
          <w:attr w:name="ProductID" w:val="LA CNRACL"/>
        </w:smartTagPr>
        <w:r w:rsidRPr="008F05DA">
          <w:rPr>
            <w:rFonts w:asciiTheme="minorHAnsi" w:hAnsiTheme="minorHAnsi" w:cstheme="minorHAnsi"/>
          </w:rPr>
          <w:t>la CNRACL</w:t>
        </w:r>
      </w:smartTag>
      <w:r w:rsidRPr="008F05DA">
        <w:rPr>
          <w:rFonts w:asciiTheme="minorHAnsi" w:hAnsiTheme="minorHAnsi" w:cstheme="minorHAnsi"/>
        </w:rPr>
        <w:t>,</w:t>
      </w:r>
    </w:p>
    <w:p w14:paraId="14E44C38" w14:textId="77777777" w:rsidR="0055321C" w:rsidRPr="008F05DA" w:rsidRDefault="0055321C">
      <w:pPr>
        <w:pStyle w:val="VuConsidrant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>Considérant que le dossier de cet agent doit être rétabli auprès du régime général de la Sécurité Sociale et de l’IRCANTEC,</w:t>
      </w:r>
    </w:p>
    <w:p w14:paraId="154CACC7" w14:textId="77777777" w:rsidR="0055321C" w:rsidRPr="008F05DA" w:rsidRDefault="0055321C">
      <w:pPr>
        <w:pStyle w:val="arrte"/>
        <w:rPr>
          <w:rFonts w:asciiTheme="minorHAnsi" w:hAnsiTheme="minorHAnsi" w:cstheme="minorHAnsi"/>
          <w:sz w:val="24"/>
          <w:szCs w:val="24"/>
          <w:u w:val="single"/>
        </w:rPr>
      </w:pPr>
      <w:r w:rsidRPr="008F05DA">
        <w:rPr>
          <w:rFonts w:asciiTheme="minorHAnsi" w:hAnsiTheme="minorHAnsi" w:cstheme="minorHAnsi"/>
          <w:sz w:val="24"/>
          <w:szCs w:val="24"/>
          <w:u w:val="single"/>
        </w:rPr>
        <w:t>ARRETE</w:t>
      </w:r>
    </w:p>
    <w:p w14:paraId="398D1D1E" w14:textId="77777777" w:rsidR="0055321C" w:rsidRPr="008F05DA" w:rsidRDefault="00A42DBE" w:rsidP="00A42DBE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8F05DA">
        <w:rPr>
          <w:rFonts w:asciiTheme="minorHAnsi" w:hAnsiTheme="minorHAnsi" w:cstheme="minorHAnsi"/>
          <w:u w:val="single"/>
        </w:rPr>
        <w:t>Article 1</w:t>
      </w:r>
      <w:r w:rsidRPr="008F05DA">
        <w:rPr>
          <w:rFonts w:asciiTheme="minorHAnsi" w:hAnsiTheme="minorHAnsi" w:cstheme="minorHAnsi"/>
          <w:u w:val="single"/>
          <w:vertAlign w:val="superscript"/>
        </w:rPr>
        <w:t>er</w:t>
      </w:r>
      <w:r w:rsidRPr="008F05DA">
        <w:rPr>
          <w:rFonts w:asciiTheme="minorHAnsi" w:hAnsiTheme="minorHAnsi" w:cstheme="minorHAnsi"/>
        </w:rPr>
        <w:t xml:space="preserve"> </w:t>
      </w:r>
      <w:r w:rsidR="0055321C" w:rsidRPr="008F05DA">
        <w:rPr>
          <w:rFonts w:asciiTheme="minorHAnsi" w:hAnsiTheme="minorHAnsi" w:cstheme="minorHAnsi"/>
        </w:rPr>
        <w:t>:</w:t>
      </w:r>
      <w:r w:rsidR="003C5B8C" w:rsidRPr="008F05DA">
        <w:rPr>
          <w:rFonts w:asciiTheme="minorHAnsi" w:hAnsiTheme="minorHAnsi" w:cstheme="minorHAnsi"/>
        </w:rPr>
        <w:tab/>
      </w:r>
      <w:r w:rsidR="00BF6917" w:rsidRPr="008F05DA">
        <w:rPr>
          <w:rFonts w:asciiTheme="minorHAnsi" w:hAnsiTheme="minorHAnsi" w:cstheme="minorHAnsi"/>
          <w:b w:val="0"/>
        </w:rPr>
        <w:t xml:space="preserve">A compter du </w:t>
      </w:r>
      <w:r w:rsidR="00D50C95" w:rsidRPr="008F05DA">
        <w:rPr>
          <w:rFonts w:asciiTheme="minorHAnsi" w:hAnsiTheme="minorHAnsi" w:cstheme="minorHAnsi"/>
          <w:b w:val="0"/>
        </w:rPr>
        <w:t xml:space="preserve">…/…/…, </w:t>
      </w:r>
      <w:r w:rsidR="0055321C" w:rsidRPr="008F05DA">
        <w:rPr>
          <w:rFonts w:asciiTheme="minorHAnsi" w:hAnsiTheme="minorHAnsi" w:cstheme="minorHAnsi"/>
          <w:b w:val="0"/>
        </w:rPr>
        <w:t>M ……</w:t>
      </w:r>
      <w:r w:rsidR="00D50C95" w:rsidRPr="008F05DA">
        <w:rPr>
          <w:rFonts w:asciiTheme="minorHAnsi" w:hAnsiTheme="minorHAnsi" w:cstheme="minorHAnsi"/>
          <w:b w:val="0"/>
        </w:rPr>
        <w:t>…………</w:t>
      </w:r>
      <w:r w:rsidR="0055321C" w:rsidRPr="008F05DA">
        <w:rPr>
          <w:rFonts w:asciiTheme="minorHAnsi" w:hAnsiTheme="minorHAnsi" w:cstheme="minorHAnsi"/>
          <w:b w:val="0"/>
        </w:rPr>
        <w:t>…, né</w:t>
      </w:r>
      <w:r w:rsidR="0055321C" w:rsidRPr="008F05DA">
        <w:rPr>
          <w:rFonts w:asciiTheme="minorHAnsi" w:hAnsiTheme="minorHAnsi" w:cstheme="minorHAnsi"/>
          <w:b w:val="0"/>
          <w:iCs/>
        </w:rPr>
        <w:t>(e)</w:t>
      </w:r>
      <w:r w:rsidR="0055321C" w:rsidRPr="008F05DA">
        <w:rPr>
          <w:rFonts w:asciiTheme="minorHAnsi" w:hAnsiTheme="minorHAnsi" w:cstheme="minorHAnsi"/>
          <w:b w:val="0"/>
        </w:rPr>
        <w:t xml:space="preserve"> le </w:t>
      </w:r>
      <w:r w:rsidR="00D50C95" w:rsidRPr="008F05DA">
        <w:rPr>
          <w:rFonts w:asciiTheme="minorHAnsi" w:hAnsiTheme="minorHAnsi" w:cstheme="minorHAnsi"/>
          <w:b w:val="0"/>
        </w:rPr>
        <w:t xml:space="preserve">…/…/…, </w:t>
      </w:r>
      <w:r w:rsidR="0055321C" w:rsidRPr="008F05DA">
        <w:rPr>
          <w:rFonts w:asciiTheme="minorHAnsi" w:hAnsiTheme="minorHAnsi" w:cstheme="minorHAnsi"/>
          <w:b w:val="0"/>
        </w:rPr>
        <w:t>est admis</w:t>
      </w:r>
      <w:r w:rsidR="0055321C" w:rsidRPr="008F05DA">
        <w:rPr>
          <w:rFonts w:asciiTheme="minorHAnsi" w:hAnsiTheme="minorHAnsi" w:cstheme="minorHAnsi"/>
          <w:b w:val="0"/>
          <w:iCs/>
        </w:rPr>
        <w:t xml:space="preserve">(e) </w:t>
      </w:r>
      <w:r w:rsidR="0055321C" w:rsidRPr="008F05DA">
        <w:rPr>
          <w:rFonts w:asciiTheme="minorHAnsi" w:hAnsiTheme="minorHAnsi" w:cstheme="minorHAnsi"/>
          <w:b w:val="0"/>
        </w:rPr>
        <w:t>à faire v</w:t>
      </w:r>
      <w:r w:rsidRPr="008F05DA">
        <w:rPr>
          <w:rFonts w:asciiTheme="minorHAnsi" w:hAnsiTheme="minorHAnsi" w:cstheme="minorHAnsi"/>
          <w:b w:val="0"/>
        </w:rPr>
        <w:t>aloir ses droits à la retraite.</w:t>
      </w:r>
    </w:p>
    <w:p w14:paraId="75A2E508" w14:textId="77777777" w:rsidR="00A42DBE" w:rsidRPr="008F05DA" w:rsidRDefault="00A42DBE" w:rsidP="00A42DBE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</w:p>
    <w:p w14:paraId="05395BA5" w14:textId="77777777" w:rsidR="0055321C" w:rsidRPr="008F05DA" w:rsidRDefault="00A42DBE" w:rsidP="00A42DBE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8F05DA">
        <w:rPr>
          <w:rFonts w:asciiTheme="minorHAnsi" w:hAnsiTheme="minorHAnsi" w:cstheme="minorHAnsi"/>
          <w:u w:val="single"/>
        </w:rPr>
        <w:t>Article 2</w:t>
      </w:r>
      <w:r w:rsidRPr="008F05DA">
        <w:rPr>
          <w:rFonts w:asciiTheme="minorHAnsi" w:hAnsiTheme="minorHAnsi" w:cstheme="minorHAnsi"/>
        </w:rPr>
        <w:t xml:space="preserve"> </w:t>
      </w:r>
      <w:r w:rsidR="0055321C" w:rsidRPr="008F05DA">
        <w:rPr>
          <w:rFonts w:asciiTheme="minorHAnsi" w:hAnsiTheme="minorHAnsi" w:cstheme="minorHAnsi"/>
        </w:rPr>
        <w:t>:</w:t>
      </w:r>
      <w:r w:rsidR="003C5B8C" w:rsidRPr="008F05DA">
        <w:rPr>
          <w:rFonts w:asciiTheme="minorHAnsi" w:hAnsiTheme="minorHAnsi" w:cstheme="minorHAnsi"/>
        </w:rPr>
        <w:tab/>
      </w:r>
      <w:r w:rsidR="0055321C" w:rsidRPr="008F05DA">
        <w:rPr>
          <w:rFonts w:asciiTheme="minorHAnsi" w:hAnsiTheme="minorHAnsi" w:cstheme="minorHAnsi"/>
          <w:b w:val="0"/>
        </w:rPr>
        <w:t>Le Directeur Général des services est chargé de l'exécution du présent arrêté qui sera :</w:t>
      </w:r>
    </w:p>
    <w:p w14:paraId="047D869D" w14:textId="77777777" w:rsidR="0055321C" w:rsidRPr="008F05DA" w:rsidRDefault="003C5B8C" w:rsidP="00A42DBE">
      <w:pPr>
        <w:pStyle w:val="notifi"/>
        <w:ind w:left="1418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 xml:space="preserve">- </w:t>
      </w:r>
      <w:r w:rsidR="005E0D6C" w:rsidRPr="008F05DA">
        <w:rPr>
          <w:rFonts w:asciiTheme="minorHAnsi" w:hAnsiTheme="minorHAnsi" w:cstheme="minorHAnsi"/>
        </w:rPr>
        <w:t>n</w:t>
      </w:r>
      <w:r w:rsidR="0055321C" w:rsidRPr="008F05DA">
        <w:rPr>
          <w:rFonts w:asciiTheme="minorHAnsi" w:hAnsiTheme="minorHAnsi" w:cstheme="minorHAnsi"/>
        </w:rPr>
        <w:t>otifié à l'intéressé</w:t>
      </w:r>
      <w:r w:rsidR="0055321C" w:rsidRPr="008F05DA">
        <w:rPr>
          <w:rFonts w:asciiTheme="minorHAnsi" w:hAnsiTheme="minorHAnsi" w:cstheme="minorHAnsi"/>
          <w:iCs/>
        </w:rPr>
        <w:t>(e)</w:t>
      </w:r>
      <w:r w:rsidR="005E0D6C" w:rsidRPr="008F05DA">
        <w:rPr>
          <w:rFonts w:asciiTheme="minorHAnsi" w:hAnsiTheme="minorHAnsi" w:cstheme="minorHAnsi"/>
        </w:rPr>
        <w:t>,</w:t>
      </w:r>
    </w:p>
    <w:p w14:paraId="5EA1D4F4" w14:textId="77777777" w:rsidR="005E0D6C" w:rsidRPr="008F05DA" w:rsidRDefault="003C5B8C" w:rsidP="00A42DBE">
      <w:pPr>
        <w:pStyle w:val="notifi"/>
        <w:ind w:left="1418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 xml:space="preserve">- </w:t>
      </w:r>
      <w:r w:rsidR="005E0D6C" w:rsidRPr="008F05DA">
        <w:rPr>
          <w:rFonts w:asciiTheme="minorHAnsi" w:hAnsiTheme="minorHAnsi" w:cstheme="minorHAnsi"/>
        </w:rPr>
        <w:t>transmis au comptable de la collectivité</w:t>
      </w:r>
    </w:p>
    <w:p w14:paraId="01737D05" w14:textId="77777777" w:rsidR="005E0D6C" w:rsidRPr="008F05DA" w:rsidRDefault="003C5B8C" w:rsidP="00A42DBE">
      <w:pPr>
        <w:pStyle w:val="notifi"/>
        <w:ind w:left="1418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 xml:space="preserve">- </w:t>
      </w:r>
      <w:r w:rsidR="005E0D6C" w:rsidRPr="008F05DA">
        <w:rPr>
          <w:rFonts w:asciiTheme="minorHAnsi" w:hAnsiTheme="minorHAnsi" w:cstheme="minorHAnsi"/>
        </w:rPr>
        <w:t>transmis au Président du Centre de Gestion</w:t>
      </w:r>
    </w:p>
    <w:p w14:paraId="468FDD44" w14:textId="77777777" w:rsidR="003C5B8C" w:rsidRPr="008F05DA" w:rsidRDefault="003C5B8C" w:rsidP="003C5B8C">
      <w:pPr>
        <w:pStyle w:val="articlen"/>
        <w:ind w:left="1418" w:hanging="1418"/>
        <w:rPr>
          <w:rFonts w:asciiTheme="minorHAnsi" w:hAnsiTheme="minorHAnsi" w:cstheme="minorHAnsi"/>
        </w:rPr>
      </w:pPr>
    </w:p>
    <w:p w14:paraId="1828593E" w14:textId="77777777" w:rsidR="003C5B8C" w:rsidRPr="008F05DA" w:rsidRDefault="003C5B8C" w:rsidP="003C5B8C">
      <w:pPr>
        <w:pStyle w:val="recours"/>
        <w:ind w:left="0" w:right="849"/>
        <w:rPr>
          <w:rFonts w:asciiTheme="minorHAnsi" w:hAnsiTheme="minorHAnsi" w:cstheme="minorHAnsi"/>
        </w:rPr>
      </w:pPr>
    </w:p>
    <w:p w14:paraId="5EF44ECD" w14:textId="77777777" w:rsidR="00650A51" w:rsidRPr="008F05DA" w:rsidRDefault="00650A51" w:rsidP="00650A51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8F05DA">
        <w:rPr>
          <w:rFonts w:asciiTheme="minorHAnsi" w:hAnsiTheme="minorHAnsi" w:cstheme="minorHAnsi"/>
          <w:sz w:val="16"/>
          <w:szCs w:val="16"/>
        </w:rPr>
        <w:t>Le Maire,</w:t>
      </w:r>
    </w:p>
    <w:p w14:paraId="5D7FFFEA" w14:textId="77777777" w:rsidR="00650A51" w:rsidRPr="008F05DA" w:rsidRDefault="00650A51" w:rsidP="00650A51">
      <w:pPr>
        <w:pStyle w:val="Corpsdetexte"/>
        <w:ind w:right="-1" w:firstLine="360"/>
        <w:rPr>
          <w:rFonts w:asciiTheme="minorHAnsi" w:hAnsiTheme="minorHAnsi" w:cstheme="minorHAnsi"/>
          <w:sz w:val="16"/>
          <w:szCs w:val="16"/>
        </w:rPr>
      </w:pPr>
      <w:r w:rsidRPr="008F05DA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12898E00" w14:textId="77777777" w:rsidR="00650A51" w:rsidRPr="008F05DA" w:rsidRDefault="00650A51" w:rsidP="00650A51">
      <w:pPr>
        <w:pStyle w:val="Corpsdetexte"/>
        <w:ind w:left="360" w:right="-1"/>
        <w:rPr>
          <w:rFonts w:asciiTheme="minorHAnsi" w:hAnsiTheme="minorHAnsi" w:cstheme="minorHAnsi"/>
          <w:sz w:val="16"/>
          <w:szCs w:val="16"/>
        </w:rPr>
      </w:pPr>
      <w:r w:rsidRPr="008F05DA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42194F3F" w14:textId="77777777" w:rsidR="00650A51" w:rsidRPr="008F05DA" w:rsidRDefault="00650A51" w:rsidP="00650A51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8F05DA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6001F508" w14:textId="77777777" w:rsidR="003C5B8C" w:rsidRPr="008F05DA" w:rsidRDefault="003C5B8C" w:rsidP="003C5B8C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4622293E" w14:textId="77777777" w:rsidR="003C5B8C" w:rsidRPr="008F05DA" w:rsidRDefault="003C5B8C" w:rsidP="003C5B8C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27951A99" w14:textId="77777777" w:rsidR="003C5B8C" w:rsidRPr="008F05DA" w:rsidRDefault="003C5B8C" w:rsidP="003C5B8C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1E2A28B7" w14:textId="77777777" w:rsidR="003C5B8C" w:rsidRPr="008F05DA" w:rsidRDefault="003C5B8C" w:rsidP="003C5B8C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8F05DA">
        <w:rPr>
          <w:rFonts w:asciiTheme="minorHAnsi" w:hAnsiTheme="minorHAnsi" w:cstheme="minorHAnsi"/>
          <w:sz w:val="20"/>
          <w:szCs w:val="20"/>
        </w:rPr>
        <w:t xml:space="preserve">PUBLIE LE : </w:t>
      </w:r>
    </w:p>
    <w:p w14:paraId="5268B2BF" w14:textId="77777777" w:rsidR="003C5B8C" w:rsidRPr="008F05DA" w:rsidRDefault="003C5B8C" w:rsidP="003C5B8C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159E210E" w14:textId="77777777" w:rsidR="003C5B8C" w:rsidRPr="008F05DA" w:rsidRDefault="003C5B8C" w:rsidP="003C5B8C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8F05DA">
        <w:rPr>
          <w:rFonts w:asciiTheme="minorHAnsi" w:hAnsiTheme="minorHAnsi" w:cstheme="minorHAnsi"/>
          <w:sz w:val="20"/>
          <w:szCs w:val="20"/>
        </w:rPr>
        <w:t>Notifié le à l’agent le : …/…/…</w:t>
      </w:r>
    </w:p>
    <w:p w14:paraId="6E66DD7D" w14:textId="77777777" w:rsidR="003C5B8C" w:rsidRPr="008F05DA" w:rsidRDefault="003C5B8C" w:rsidP="008F05DA">
      <w:pPr>
        <w:pStyle w:val="recours"/>
        <w:tabs>
          <w:tab w:val="left" w:pos="6946"/>
        </w:tabs>
        <w:ind w:left="0" w:right="-24"/>
        <w:jc w:val="left"/>
        <w:rPr>
          <w:rFonts w:asciiTheme="minorHAnsi" w:hAnsiTheme="minorHAnsi" w:cstheme="minorHAnsi"/>
          <w:sz w:val="20"/>
          <w:szCs w:val="20"/>
        </w:rPr>
      </w:pPr>
      <w:r w:rsidRPr="008F05DA">
        <w:rPr>
          <w:rFonts w:asciiTheme="minorHAnsi" w:hAnsiTheme="minorHAnsi" w:cstheme="minorHAnsi"/>
          <w:sz w:val="20"/>
          <w:szCs w:val="20"/>
        </w:rPr>
        <w:t>(date et signature)……………………………………………</w:t>
      </w:r>
      <w:r w:rsidRPr="008F05DA">
        <w:rPr>
          <w:rFonts w:asciiTheme="minorHAnsi" w:hAnsiTheme="minorHAnsi" w:cstheme="minorHAnsi"/>
          <w:sz w:val="20"/>
          <w:szCs w:val="20"/>
        </w:rPr>
        <w:tab/>
        <w:t>Fait à ……………………, le …/…/…</w:t>
      </w:r>
    </w:p>
    <w:p w14:paraId="7B4C0895" w14:textId="77777777" w:rsidR="003C5B8C" w:rsidRPr="008F05DA" w:rsidRDefault="003C5B8C" w:rsidP="003C5B8C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  <w:r w:rsidRPr="008F05DA">
        <w:rPr>
          <w:rFonts w:asciiTheme="minorHAnsi" w:hAnsiTheme="minorHAnsi" w:cstheme="minorHAnsi"/>
        </w:rPr>
        <w:t>Le Maire,</w:t>
      </w:r>
    </w:p>
    <w:p w14:paraId="2EF225DB" w14:textId="77777777" w:rsidR="00E511C4" w:rsidRPr="008F05DA" w:rsidRDefault="00E511C4" w:rsidP="003C5B8C">
      <w:pPr>
        <w:pStyle w:val="notifi"/>
        <w:rPr>
          <w:rFonts w:asciiTheme="minorHAnsi" w:hAnsiTheme="minorHAnsi" w:cstheme="minorHAnsi"/>
        </w:rPr>
      </w:pPr>
    </w:p>
    <w:sectPr w:rsidR="00E511C4" w:rsidRPr="008F05DA" w:rsidSect="008F05DA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8B00" w14:textId="77777777" w:rsidR="00C117AC" w:rsidRDefault="00C117AC">
      <w:r>
        <w:separator/>
      </w:r>
    </w:p>
  </w:endnote>
  <w:endnote w:type="continuationSeparator" w:id="0">
    <w:p w14:paraId="43EFC6E1" w14:textId="77777777" w:rsidR="00C117AC" w:rsidRDefault="00C1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EE94" w14:textId="77777777" w:rsidR="002A004A" w:rsidRDefault="002A004A" w:rsidP="002A004A">
    <w:pPr>
      <w:pStyle w:val="Texte9pieddepage"/>
    </w:pPr>
    <w:r>
      <w:t>www.cdg05.com</w:t>
    </w:r>
    <w:r>
      <w:rPr>
        <w:rStyle w:val="texte2Car"/>
      </w:rPr>
      <w:tab/>
    </w:r>
  </w:p>
  <w:p w14:paraId="70369521" w14:textId="77777777" w:rsidR="002A004A" w:rsidRPr="002A004A" w:rsidRDefault="002A004A" w:rsidP="002A00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016D" w14:textId="77777777" w:rsidR="00C117AC" w:rsidRDefault="00C117AC">
      <w:r>
        <w:separator/>
      </w:r>
    </w:p>
  </w:footnote>
  <w:footnote w:type="continuationSeparator" w:id="0">
    <w:p w14:paraId="46F23E52" w14:textId="77777777" w:rsidR="00C117AC" w:rsidRDefault="00C1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3626" w14:textId="76D8DEA3" w:rsidR="002A004A" w:rsidRPr="00907174" w:rsidRDefault="00BF7DF7" w:rsidP="002A004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FA6EC" wp14:editId="0A799F17">
          <wp:simplePos x="0" y="0"/>
          <wp:positionH relativeFrom="page">
            <wp:posOffset>457200</wp:posOffset>
          </wp:positionH>
          <wp:positionV relativeFrom="paragraph">
            <wp:posOffset>-248920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17FB12" wp14:editId="53D5CAE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7B396" w14:textId="77777777" w:rsidR="002A004A" w:rsidRDefault="002A004A" w:rsidP="002A004A">
                          <w:pPr>
                            <w:pStyle w:val="Texte1"/>
                          </w:pPr>
                        </w:p>
                        <w:p w14:paraId="7681575B" w14:textId="77777777" w:rsidR="002A004A" w:rsidRDefault="002A004A" w:rsidP="002A004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7FB1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407B396" w14:textId="77777777" w:rsidR="002A004A" w:rsidRDefault="002A004A" w:rsidP="002A004A">
                    <w:pPr>
                      <w:pStyle w:val="Texte1"/>
                    </w:pPr>
                  </w:p>
                  <w:p w14:paraId="7681575B" w14:textId="77777777" w:rsidR="002A004A" w:rsidRDefault="002A004A" w:rsidP="002A004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CB47B0" w14:textId="77777777" w:rsidR="002A004A" w:rsidRDefault="002A00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730"/>
    <w:multiLevelType w:val="hybridMultilevel"/>
    <w:tmpl w:val="B2F4C3F8"/>
    <w:lvl w:ilvl="0" w:tplc="2CEA549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man" w:eastAsia="Times New Roman" w:hAnsi="Bookman" w:cs="Book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4E8758E8"/>
    <w:multiLevelType w:val="hybridMultilevel"/>
    <w:tmpl w:val="2FE4CACC"/>
    <w:lvl w:ilvl="0" w:tplc="49D4CF0A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361245502">
    <w:abstractNumId w:val="1"/>
  </w:num>
  <w:num w:numId="2" w16cid:durableId="350453502">
    <w:abstractNumId w:val="0"/>
  </w:num>
  <w:num w:numId="3" w16cid:durableId="79641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C"/>
    <w:rsid w:val="000209B4"/>
    <w:rsid w:val="00044585"/>
    <w:rsid w:val="00061D93"/>
    <w:rsid w:val="000864CC"/>
    <w:rsid w:val="00110759"/>
    <w:rsid w:val="00121ABB"/>
    <w:rsid w:val="001261D8"/>
    <w:rsid w:val="00142FDD"/>
    <w:rsid w:val="001725FE"/>
    <w:rsid w:val="00273E7A"/>
    <w:rsid w:val="002A004A"/>
    <w:rsid w:val="003343AA"/>
    <w:rsid w:val="003C5B8C"/>
    <w:rsid w:val="003E5D83"/>
    <w:rsid w:val="003F0790"/>
    <w:rsid w:val="004471E8"/>
    <w:rsid w:val="0055321C"/>
    <w:rsid w:val="00570976"/>
    <w:rsid w:val="005E0D6C"/>
    <w:rsid w:val="00650A51"/>
    <w:rsid w:val="00656478"/>
    <w:rsid w:val="006B0672"/>
    <w:rsid w:val="008B736A"/>
    <w:rsid w:val="008C052D"/>
    <w:rsid w:val="008F05DA"/>
    <w:rsid w:val="008F5935"/>
    <w:rsid w:val="00911AC3"/>
    <w:rsid w:val="00917802"/>
    <w:rsid w:val="00995C87"/>
    <w:rsid w:val="00A42DBE"/>
    <w:rsid w:val="00A51B06"/>
    <w:rsid w:val="00A61D4D"/>
    <w:rsid w:val="00AC0626"/>
    <w:rsid w:val="00AF67FB"/>
    <w:rsid w:val="00B00DFD"/>
    <w:rsid w:val="00BF6917"/>
    <w:rsid w:val="00BF7996"/>
    <w:rsid w:val="00BF7DF7"/>
    <w:rsid w:val="00C117AC"/>
    <w:rsid w:val="00C21B76"/>
    <w:rsid w:val="00C30F23"/>
    <w:rsid w:val="00C84011"/>
    <w:rsid w:val="00CE27B8"/>
    <w:rsid w:val="00CF051C"/>
    <w:rsid w:val="00D2447A"/>
    <w:rsid w:val="00D50C95"/>
    <w:rsid w:val="00D51599"/>
    <w:rsid w:val="00DD762B"/>
    <w:rsid w:val="00E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07C8E56E"/>
  <w15:chartTrackingRefBased/>
  <w15:docId w15:val="{D029C942-A71F-444A-8EFE-B9E0DD25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En-tteCar">
    <w:name w:val="En-tête Car"/>
    <w:link w:val="En-tte"/>
    <w:rsid w:val="00650A51"/>
  </w:style>
  <w:style w:type="paragraph" w:customStyle="1" w:styleId="Texte1">
    <w:name w:val="Texte 1"/>
    <w:basedOn w:val="Normal"/>
    <w:link w:val="Texte1Car"/>
    <w:qFormat/>
    <w:rsid w:val="002A004A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A004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A004A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A004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A004A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A004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A004A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2A004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A7AF-3064-4C8F-8C67-272C3781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2004-04-07T09:15:00Z</cp:lastPrinted>
  <dcterms:created xsi:type="dcterms:W3CDTF">2023-07-03T07:02:00Z</dcterms:created>
  <dcterms:modified xsi:type="dcterms:W3CDTF">2023-07-03T07:02:00Z</dcterms:modified>
</cp:coreProperties>
</file>