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D0A1" w14:textId="77777777" w:rsidR="00B12A17" w:rsidRPr="00EA3389" w:rsidRDefault="003E28B1" w:rsidP="00BF784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ARRETE</w:t>
      </w:r>
      <w:r w:rsidR="00B12A17" w:rsidRPr="00EA3389">
        <w:rPr>
          <w:rFonts w:asciiTheme="minorHAnsi" w:hAnsiTheme="minorHAnsi" w:cstheme="minorHAnsi"/>
          <w:sz w:val="20"/>
          <w:szCs w:val="20"/>
        </w:rPr>
        <w:t xml:space="preserve"> </w:t>
      </w:r>
      <w:r w:rsidR="007938F0" w:rsidRPr="00EA3389">
        <w:rPr>
          <w:rFonts w:asciiTheme="minorHAnsi" w:hAnsiTheme="minorHAnsi" w:cstheme="minorHAnsi"/>
          <w:sz w:val="20"/>
          <w:szCs w:val="20"/>
        </w:rPr>
        <w:t>DE NOMINATION PAR VOIE D’</w:t>
      </w:r>
      <w:r w:rsidR="00DA183B" w:rsidRPr="00EA3389">
        <w:rPr>
          <w:rFonts w:asciiTheme="minorHAnsi" w:hAnsiTheme="minorHAnsi" w:cstheme="minorHAnsi"/>
          <w:sz w:val="20"/>
          <w:szCs w:val="20"/>
        </w:rPr>
        <w:t>INTEGRATION DIRECTE</w:t>
      </w:r>
      <w:r w:rsidR="00B12A17" w:rsidRPr="00EA33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7ED305" w14:textId="77777777" w:rsidR="00EA3389" w:rsidRDefault="00B12A17" w:rsidP="00BF7840">
      <w:pPr>
        <w:pStyle w:val="intituldelarrt"/>
        <w:ind w:firstLine="142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 xml:space="preserve">A TEMPS COMPLET OU </w:t>
      </w:r>
    </w:p>
    <w:p w14:paraId="03567B0C" w14:textId="03B1F133" w:rsidR="003E28B1" w:rsidRPr="00EA3389" w:rsidRDefault="00B12A17" w:rsidP="00BF7840">
      <w:pPr>
        <w:pStyle w:val="intituldelarrt"/>
        <w:ind w:firstLine="142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A TEMPS NON COMPLET à raison de …</w:t>
      </w:r>
      <w:r w:rsidR="00780D37" w:rsidRPr="00EA3389">
        <w:rPr>
          <w:rFonts w:asciiTheme="minorHAnsi" w:hAnsiTheme="minorHAnsi" w:cstheme="minorHAnsi"/>
          <w:sz w:val="20"/>
          <w:szCs w:val="20"/>
        </w:rPr>
        <w:t>…….</w:t>
      </w:r>
      <w:r w:rsidRPr="00EA3389">
        <w:rPr>
          <w:rFonts w:asciiTheme="minorHAnsi" w:hAnsiTheme="minorHAnsi" w:cstheme="minorHAnsi"/>
          <w:sz w:val="20"/>
          <w:szCs w:val="20"/>
        </w:rPr>
        <w:t xml:space="preserve"> heures </w:t>
      </w:r>
      <w:r w:rsidR="007B6143" w:rsidRPr="00EA3389">
        <w:rPr>
          <w:rFonts w:asciiTheme="minorHAnsi" w:hAnsiTheme="minorHAnsi" w:cstheme="minorHAnsi"/>
          <w:sz w:val="20"/>
          <w:szCs w:val="20"/>
        </w:rPr>
        <w:t xml:space="preserve">……… </w:t>
      </w:r>
      <w:r w:rsidR="00670FB5" w:rsidRPr="00EA3389">
        <w:rPr>
          <w:rFonts w:asciiTheme="minorHAnsi" w:hAnsiTheme="minorHAnsi" w:cstheme="minorHAnsi"/>
          <w:sz w:val="20"/>
          <w:szCs w:val="20"/>
        </w:rPr>
        <w:t>par semaine</w:t>
      </w:r>
    </w:p>
    <w:p w14:paraId="27BB2492" w14:textId="77777777" w:rsidR="003E28B1" w:rsidRPr="00EA3389" w:rsidRDefault="003E28B1" w:rsidP="00BF7840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</w:t>
      </w:r>
    </w:p>
    <w:p w14:paraId="5176CB22" w14:textId="77777777" w:rsidR="001B04FA" w:rsidRPr="00EA3389" w:rsidRDefault="00670FB5" w:rsidP="00BF7840">
      <w:pPr>
        <w:pStyle w:val="intituldelarrt"/>
        <w:rPr>
          <w:rFonts w:asciiTheme="minorHAnsi" w:hAnsiTheme="minorHAnsi" w:cstheme="minorHAnsi"/>
          <w:i/>
          <w:iCs/>
          <w:sz w:val="20"/>
          <w:szCs w:val="20"/>
        </w:rPr>
      </w:pPr>
      <w:r w:rsidRPr="00EA338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B04FA" w:rsidRPr="00EA338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2B2A98" w:rsidRPr="00EA3389">
        <w:rPr>
          <w:rFonts w:asciiTheme="minorHAnsi" w:hAnsiTheme="minorHAnsi" w:cstheme="minorHAnsi"/>
          <w:i/>
          <w:iCs/>
          <w:sz w:val="20"/>
          <w:szCs w:val="20"/>
        </w:rPr>
        <w:t>F</w:t>
      </w:r>
      <w:r w:rsidR="001B04FA" w:rsidRPr="00EA3389">
        <w:rPr>
          <w:rFonts w:asciiTheme="minorHAnsi" w:hAnsiTheme="minorHAnsi" w:cstheme="minorHAnsi"/>
          <w:i/>
          <w:iCs/>
          <w:sz w:val="20"/>
          <w:szCs w:val="20"/>
        </w:rPr>
        <w:t xml:space="preserve">onctionnaire </w:t>
      </w:r>
      <w:r w:rsidR="002B2A98" w:rsidRPr="00EA3389">
        <w:rPr>
          <w:rFonts w:asciiTheme="minorHAnsi" w:hAnsiTheme="minorHAnsi" w:cstheme="minorHAnsi"/>
          <w:i/>
          <w:iCs/>
          <w:sz w:val="20"/>
          <w:szCs w:val="20"/>
        </w:rPr>
        <w:t xml:space="preserve">venant </w:t>
      </w:r>
      <w:r w:rsidR="001B04FA" w:rsidRPr="00EA3389">
        <w:rPr>
          <w:rFonts w:asciiTheme="minorHAnsi" w:hAnsiTheme="minorHAnsi" w:cstheme="minorHAnsi"/>
          <w:i/>
          <w:iCs/>
          <w:sz w:val="20"/>
          <w:szCs w:val="20"/>
        </w:rPr>
        <w:t>d’une autre administration)</w:t>
      </w:r>
    </w:p>
    <w:p w14:paraId="555BA5E0" w14:textId="77777777" w:rsidR="001B04FA" w:rsidRPr="00EA3389" w:rsidRDefault="001B04FA" w:rsidP="00BF7840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37F76A00" w14:textId="77777777" w:rsidR="00780D37" w:rsidRPr="00EA3389" w:rsidRDefault="00780D37" w:rsidP="00BF7840">
      <w:pPr>
        <w:pStyle w:val="VuConsidrant"/>
        <w:spacing w:after="0"/>
        <w:rPr>
          <w:rFonts w:asciiTheme="minorHAnsi" w:hAnsiTheme="minorHAnsi" w:cstheme="minorHAnsi"/>
        </w:rPr>
      </w:pPr>
    </w:p>
    <w:p w14:paraId="2343D1E7" w14:textId="77777777" w:rsidR="00EA3389" w:rsidRDefault="00EA3389" w:rsidP="002D3EE2">
      <w:pPr>
        <w:pStyle w:val="VuConsidrant"/>
        <w:spacing w:before="60" w:after="60"/>
        <w:rPr>
          <w:rFonts w:asciiTheme="minorHAnsi" w:hAnsiTheme="minorHAnsi" w:cstheme="minorHAnsi"/>
        </w:rPr>
      </w:pPr>
    </w:p>
    <w:p w14:paraId="29AA63DC" w14:textId="08724814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Le Maire de …</w:t>
      </w:r>
      <w:r w:rsidR="002B2A98" w:rsidRPr="00EA3389">
        <w:rPr>
          <w:rFonts w:asciiTheme="minorHAnsi" w:hAnsiTheme="minorHAnsi" w:cstheme="minorHAnsi"/>
        </w:rPr>
        <w:t>……………..</w:t>
      </w:r>
      <w:r w:rsidRPr="00EA3389">
        <w:rPr>
          <w:rFonts w:asciiTheme="minorHAnsi" w:hAnsiTheme="minorHAnsi" w:cstheme="minorHAnsi"/>
        </w:rPr>
        <w:t>……,</w:t>
      </w:r>
    </w:p>
    <w:p w14:paraId="08C5AAF1" w14:textId="77777777" w:rsidR="00CA535F" w:rsidRPr="00EA3389" w:rsidRDefault="00CA535F" w:rsidP="00CA535F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le code général de la fonction publique,</w:t>
      </w:r>
    </w:p>
    <w:p w14:paraId="223BA5FC" w14:textId="77777777" w:rsidR="001B04FA" w:rsidRPr="00EA3389" w:rsidRDefault="00BF7840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(Eventuellement) </w:t>
      </w:r>
      <w:r w:rsidR="001B04FA" w:rsidRPr="00EA3389">
        <w:rPr>
          <w:rFonts w:asciiTheme="minorHAnsi" w:hAnsiTheme="minorHAnsi" w:cstheme="minorHAnsi"/>
        </w:rPr>
        <w:t>Vu le décret n° 91-298 du 20 mars 1991 portant dispositions statutaires applicables aux fonctionnaires territoriaux nommés dans des emplois permanents à temps non complet,</w:t>
      </w:r>
    </w:p>
    <w:p w14:paraId="655B847E" w14:textId="77777777" w:rsidR="001B04FA" w:rsidRPr="00EA3389" w:rsidRDefault="001B04FA" w:rsidP="002D3EE2">
      <w:pPr>
        <w:spacing w:before="60" w:after="60"/>
        <w:jc w:val="both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02F6CEB6" w14:textId="77777777" w:rsidR="00F039AB" w:rsidRPr="00EA3389" w:rsidRDefault="00F039AB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les décrets n°…… et n° …… portant respectivement statut particulier et </w:t>
      </w:r>
      <w:r w:rsidR="00D33D7A" w:rsidRPr="00EA3389">
        <w:rPr>
          <w:rFonts w:asciiTheme="minorHAnsi" w:hAnsiTheme="minorHAnsi" w:cstheme="minorHAnsi"/>
        </w:rPr>
        <w:t>échelonnement indiciaire du ………</w:t>
      </w:r>
      <w:r w:rsidRPr="00EA3389">
        <w:rPr>
          <w:rFonts w:asciiTheme="minorHAnsi" w:hAnsiTheme="minorHAnsi" w:cstheme="minorHAnsi"/>
        </w:rPr>
        <w:t xml:space="preserve"> </w:t>
      </w:r>
      <w:r w:rsidRPr="00EA3389">
        <w:rPr>
          <w:rFonts w:asciiTheme="minorHAnsi" w:hAnsiTheme="minorHAnsi" w:cstheme="minorHAnsi"/>
          <w:i/>
          <w:iCs/>
        </w:rPr>
        <w:t>(corps ou cadre d’emplois d’origine),</w:t>
      </w:r>
    </w:p>
    <w:p w14:paraId="5164D609" w14:textId="77777777" w:rsidR="00F039AB" w:rsidRPr="00EA3389" w:rsidRDefault="00F039AB" w:rsidP="002D3EE2">
      <w:pPr>
        <w:pStyle w:val="VuConsidrant"/>
        <w:spacing w:before="60" w:after="60"/>
        <w:rPr>
          <w:rFonts w:asciiTheme="minorHAnsi" w:hAnsiTheme="minorHAnsi" w:cstheme="minorHAnsi"/>
          <w:i/>
          <w:iCs/>
        </w:rPr>
      </w:pPr>
      <w:r w:rsidRPr="00EA3389">
        <w:rPr>
          <w:rFonts w:asciiTheme="minorHAnsi" w:hAnsiTheme="minorHAnsi" w:cstheme="minorHAnsi"/>
        </w:rPr>
        <w:t xml:space="preserve">Vu les décrets n°…… et n° …… portant respectivement statut particulier et échelonnement indiciaire du ……… </w:t>
      </w:r>
      <w:r w:rsidRPr="00EA3389">
        <w:rPr>
          <w:rFonts w:asciiTheme="minorHAnsi" w:hAnsiTheme="minorHAnsi" w:cstheme="minorHAnsi"/>
          <w:i/>
          <w:iCs/>
        </w:rPr>
        <w:t>(cadre d’emplois d’accueil),</w:t>
      </w:r>
    </w:p>
    <w:p w14:paraId="247400C6" w14:textId="77777777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la délibération en dat</w:t>
      </w:r>
      <w:r w:rsidR="00F039AB" w:rsidRPr="00EA3389">
        <w:rPr>
          <w:rFonts w:asciiTheme="minorHAnsi" w:hAnsiTheme="minorHAnsi" w:cstheme="minorHAnsi"/>
        </w:rPr>
        <w:t>e du …</w:t>
      </w:r>
      <w:r w:rsidR="002D3EE2" w:rsidRPr="00EA3389">
        <w:rPr>
          <w:rFonts w:asciiTheme="minorHAnsi" w:hAnsiTheme="minorHAnsi" w:cstheme="minorHAnsi"/>
        </w:rPr>
        <w:t>……..</w:t>
      </w:r>
      <w:r w:rsidR="00F039AB" w:rsidRPr="00EA3389">
        <w:rPr>
          <w:rFonts w:asciiTheme="minorHAnsi" w:hAnsiTheme="minorHAnsi" w:cstheme="minorHAnsi"/>
        </w:rPr>
        <w:t xml:space="preserve">… créant un emploi de </w:t>
      </w:r>
      <w:r w:rsidR="002D3EE2" w:rsidRPr="00EA3389">
        <w:rPr>
          <w:rFonts w:asciiTheme="minorHAnsi" w:hAnsiTheme="minorHAnsi" w:cstheme="minorHAnsi"/>
        </w:rPr>
        <w:t>………………..</w:t>
      </w:r>
      <w:r w:rsidR="00F039AB" w:rsidRPr="00EA3389">
        <w:rPr>
          <w:rFonts w:asciiTheme="minorHAnsi" w:hAnsiTheme="minorHAnsi" w:cstheme="minorHAnsi"/>
        </w:rPr>
        <w:t>……</w:t>
      </w:r>
      <w:r w:rsidR="00B12A17" w:rsidRPr="00EA3389">
        <w:rPr>
          <w:rFonts w:asciiTheme="minorHAnsi" w:hAnsiTheme="minorHAnsi" w:cstheme="minorHAnsi"/>
        </w:rPr>
        <w:t xml:space="preserve"> </w:t>
      </w:r>
      <w:r w:rsidR="002D3EE2" w:rsidRPr="00EA3389">
        <w:rPr>
          <w:rFonts w:asciiTheme="minorHAnsi" w:hAnsiTheme="minorHAnsi" w:cstheme="minorHAnsi"/>
        </w:rPr>
        <w:t xml:space="preserve">(grade) </w:t>
      </w:r>
      <w:r w:rsidR="00B12A17" w:rsidRPr="00EA3389">
        <w:rPr>
          <w:rFonts w:asciiTheme="minorHAnsi" w:hAnsiTheme="minorHAnsi" w:cstheme="minorHAnsi"/>
        </w:rPr>
        <w:t>à temps complet ou à temps non complet à raison de ……</w:t>
      </w:r>
      <w:r w:rsidR="002D3EE2" w:rsidRPr="00EA3389">
        <w:rPr>
          <w:rFonts w:asciiTheme="minorHAnsi" w:hAnsiTheme="minorHAnsi" w:cstheme="minorHAnsi"/>
        </w:rPr>
        <w:t>………..</w:t>
      </w:r>
      <w:r w:rsidR="00B12A17" w:rsidRPr="00EA3389">
        <w:rPr>
          <w:rFonts w:asciiTheme="minorHAnsi" w:hAnsiTheme="minorHAnsi" w:cstheme="minorHAnsi"/>
        </w:rPr>
        <w:t xml:space="preserve"> heures </w:t>
      </w:r>
      <w:r w:rsidR="007B6143" w:rsidRPr="00EA3389">
        <w:rPr>
          <w:rFonts w:asciiTheme="minorHAnsi" w:hAnsiTheme="minorHAnsi" w:cstheme="minorHAnsi"/>
        </w:rPr>
        <w:t xml:space="preserve">…….. </w:t>
      </w:r>
      <w:r w:rsidR="002D3EE2" w:rsidRPr="00EA3389">
        <w:rPr>
          <w:rFonts w:asciiTheme="minorHAnsi" w:hAnsiTheme="minorHAnsi" w:cstheme="minorHAnsi"/>
        </w:rPr>
        <w:t>par semaine</w:t>
      </w:r>
      <w:r w:rsidRPr="00EA3389">
        <w:rPr>
          <w:rFonts w:asciiTheme="minorHAnsi" w:hAnsiTheme="minorHAnsi" w:cstheme="minorHAnsi"/>
        </w:rPr>
        <w:t>,</w:t>
      </w:r>
    </w:p>
    <w:p w14:paraId="114E6CD2" w14:textId="77777777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Vu le tableau des effectifs,</w:t>
      </w:r>
    </w:p>
    <w:p w14:paraId="08B1734F" w14:textId="77777777" w:rsidR="003E28B1" w:rsidRPr="00EA3389" w:rsidRDefault="003E28B1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la déclaration de vacance d’emploi </w:t>
      </w:r>
      <w:r w:rsidR="00B12A17" w:rsidRPr="00EA3389">
        <w:rPr>
          <w:rFonts w:asciiTheme="minorHAnsi" w:hAnsiTheme="minorHAnsi" w:cstheme="minorHAnsi"/>
        </w:rPr>
        <w:t xml:space="preserve">effectuée </w:t>
      </w:r>
      <w:r w:rsidRPr="00EA3389">
        <w:rPr>
          <w:rFonts w:asciiTheme="minorHAnsi" w:hAnsiTheme="minorHAnsi" w:cstheme="minorHAnsi"/>
        </w:rPr>
        <w:t xml:space="preserve">auprès du Centre de </w:t>
      </w:r>
      <w:r w:rsidR="00E076C9" w:rsidRPr="00EA3389">
        <w:rPr>
          <w:rFonts w:asciiTheme="minorHAnsi" w:hAnsiTheme="minorHAnsi" w:cstheme="minorHAnsi"/>
        </w:rPr>
        <w:t>g</w:t>
      </w:r>
      <w:r w:rsidRPr="00EA3389">
        <w:rPr>
          <w:rFonts w:asciiTheme="minorHAnsi" w:hAnsiTheme="minorHAnsi" w:cstheme="minorHAnsi"/>
        </w:rPr>
        <w:t>estion</w:t>
      </w:r>
      <w:r w:rsidR="00E076C9" w:rsidRPr="00EA3389">
        <w:rPr>
          <w:rFonts w:asciiTheme="minorHAnsi" w:hAnsiTheme="minorHAnsi" w:cstheme="minorHAnsi"/>
        </w:rPr>
        <w:t xml:space="preserve"> de la Fonction Publique Territoriale d</w:t>
      </w:r>
      <w:r w:rsidR="00AF1E5C" w:rsidRPr="00EA3389">
        <w:rPr>
          <w:rFonts w:asciiTheme="minorHAnsi" w:hAnsiTheme="minorHAnsi" w:cstheme="minorHAnsi"/>
        </w:rPr>
        <w:t>es Hautes-Alpes</w:t>
      </w:r>
      <w:r w:rsidRPr="00EA3389">
        <w:rPr>
          <w:rFonts w:asciiTheme="minorHAnsi" w:hAnsiTheme="minorHAnsi" w:cstheme="minorHAnsi"/>
        </w:rPr>
        <w:t>,</w:t>
      </w:r>
    </w:p>
    <w:p w14:paraId="1AA147F6" w14:textId="77777777" w:rsidR="00FA5AEB" w:rsidRPr="00EA3389" w:rsidRDefault="005C6E50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Considérant que </w:t>
      </w:r>
      <w:r w:rsidR="00FA5AEB" w:rsidRPr="00EA3389">
        <w:rPr>
          <w:rFonts w:asciiTheme="minorHAnsi" w:hAnsiTheme="minorHAnsi" w:cstheme="minorHAnsi"/>
        </w:rPr>
        <w:t xml:space="preserve">les </w:t>
      </w:r>
      <w:r w:rsidR="00B12A17" w:rsidRPr="00EA3389">
        <w:rPr>
          <w:rFonts w:asciiTheme="minorHAnsi" w:hAnsiTheme="minorHAnsi" w:cstheme="minorHAnsi"/>
        </w:rPr>
        <w:t>corps ou cadre d’emplois</w:t>
      </w:r>
      <w:r w:rsidR="00FA5AEB" w:rsidRPr="00EA3389">
        <w:rPr>
          <w:rFonts w:asciiTheme="minorHAnsi" w:hAnsiTheme="minorHAnsi" w:cstheme="minorHAnsi"/>
        </w:rPr>
        <w:t xml:space="preserve"> d’origine et d’accueil relèvent de la même catégorie statutaire </w:t>
      </w:r>
      <w:r w:rsidR="0080187A" w:rsidRPr="00EA3389">
        <w:rPr>
          <w:rFonts w:asciiTheme="minorHAnsi" w:hAnsiTheme="minorHAnsi" w:cstheme="minorHAnsi"/>
        </w:rPr>
        <w:br/>
      </w:r>
      <w:r w:rsidR="00FA5AEB" w:rsidRPr="00EA3389">
        <w:rPr>
          <w:rFonts w:asciiTheme="minorHAnsi" w:hAnsiTheme="minorHAnsi" w:cstheme="minorHAnsi"/>
          <w:i/>
        </w:rPr>
        <w:t>(A, B ou C)</w:t>
      </w:r>
      <w:r w:rsidR="0080187A" w:rsidRPr="00EA3389">
        <w:rPr>
          <w:rFonts w:asciiTheme="minorHAnsi" w:hAnsiTheme="minorHAnsi" w:cstheme="minorHAnsi"/>
        </w:rPr>
        <w:t xml:space="preserve"> et qu’ils sont </w:t>
      </w:r>
      <w:r w:rsidR="00FA5AEB" w:rsidRPr="00EA3389">
        <w:rPr>
          <w:rFonts w:asciiTheme="minorHAnsi" w:hAnsiTheme="minorHAnsi" w:cstheme="minorHAnsi"/>
        </w:rPr>
        <w:t xml:space="preserve">de niveau comparable au regard des conditions de recrutement </w:t>
      </w:r>
      <w:r w:rsidR="00F039AB" w:rsidRPr="00EA3389">
        <w:rPr>
          <w:rFonts w:asciiTheme="minorHAnsi" w:hAnsiTheme="minorHAnsi" w:cstheme="minorHAnsi"/>
        </w:rPr>
        <w:t>ou</w:t>
      </w:r>
      <w:r w:rsidR="00FA5AEB" w:rsidRPr="00EA3389">
        <w:rPr>
          <w:rFonts w:asciiTheme="minorHAnsi" w:hAnsiTheme="minorHAnsi" w:cstheme="minorHAnsi"/>
        </w:rPr>
        <w:t xml:space="preserve"> de la nature des missions,</w:t>
      </w:r>
    </w:p>
    <w:p w14:paraId="38526CED" w14:textId="77777777" w:rsidR="00DA183B" w:rsidRPr="00EA3389" w:rsidRDefault="00DA183B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</w:t>
      </w:r>
      <w:r w:rsidR="0080187A" w:rsidRPr="00EA3389">
        <w:rPr>
          <w:rFonts w:asciiTheme="minorHAnsi" w:hAnsiTheme="minorHAnsi" w:cstheme="minorHAnsi"/>
        </w:rPr>
        <w:t>la candidature</w:t>
      </w:r>
      <w:r w:rsidR="008073F8" w:rsidRPr="00EA3389">
        <w:rPr>
          <w:rFonts w:asciiTheme="minorHAnsi" w:hAnsiTheme="minorHAnsi" w:cstheme="minorHAnsi"/>
        </w:rPr>
        <w:t xml:space="preserve"> de</w:t>
      </w:r>
      <w:r w:rsidRPr="00EA3389">
        <w:rPr>
          <w:rFonts w:asciiTheme="minorHAnsi" w:hAnsiTheme="minorHAnsi" w:cstheme="minorHAnsi"/>
        </w:rPr>
        <w:t xml:space="preserve"> M</w:t>
      </w:r>
      <w:r w:rsidR="001C6A8D" w:rsidRPr="00EA3389">
        <w:rPr>
          <w:rFonts w:asciiTheme="minorHAnsi" w:hAnsiTheme="minorHAnsi" w:cstheme="minorHAnsi"/>
        </w:rPr>
        <w:t xml:space="preserve"> </w:t>
      </w:r>
      <w:r w:rsidRPr="00EA3389">
        <w:rPr>
          <w:rFonts w:asciiTheme="minorHAnsi" w:hAnsiTheme="minorHAnsi" w:cstheme="minorHAnsi"/>
        </w:rPr>
        <w:t>…</w:t>
      </w:r>
      <w:r w:rsidR="00E076C9" w:rsidRPr="00EA3389">
        <w:rPr>
          <w:rFonts w:asciiTheme="minorHAnsi" w:hAnsiTheme="minorHAnsi" w:cstheme="minorHAnsi"/>
        </w:rPr>
        <w:t>……………………………</w:t>
      </w:r>
      <w:r w:rsidRPr="00EA3389">
        <w:rPr>
          <w:rFonts w:asciiTheme="minorHAnsi" w:hAnsiTheme="minorHAnsi" w:cstheme="minorHAnsi"/>
        </w:rPr>
        <w:t>……,</w:t>
      </w:r>
    </w:p>
    <w:p w14:paraId="4D29A1A7" w14:textId="77777777" w:rsidR="00021D16" w:rsidRPr="00EA3389" w:rsidRDefault="00021D16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Considérant que l’intégration directe prend effet le …</w:t>
      </w:r>
      <w:r w:rsidR="007B6143" w:rsidRPr="00EA3389">
        <w:rPr>
          <w:rFonts w:asciiTheme="minorHAnsi" w:hAnsiTheme="minorHAnsi" w:cstheme="minorHAnsi"/>
        </w:rPr>
        <w:t>….</w:t>
      </w:r>
      <w:r w:rsidRPr="00EA3389">
        <w:rPr>
          <w:rFonts w:asciiTheme="minorHAnsi" w:hAnsiTheme="minorHAnsi" w:cstheme="minorHAnsi"/>
        </w:rPr>
        <w:t xml:space="preserve">… </w:t>
      </w:r>
      <w:r w:rsidRPr="00EA3389">
        <w:rPr>
          <w:rFonts w:asciiTheme="minorHAnsi" w:hAnsiTheme="minorHAnsi" w:cstheme="minorHAnsi"/>
          <w:i/>
        </w:rPr>
        <w:t>(au plus tard 3 mois après la réception de la demande</w:t>
      </w:r>
      <w:r w:rsidR="00580250" w:rsidRPr="00EA3389">
        <w:rPr>
          <w:rFonts w:asciiTheme="minorHAnsi" w:hAnsiTheme="minorHAnsi" w:cstheme="minorHAnsi"/>
          <w:i/>
        </w:rPr>
        <w:t xml:space="preserve"> de l’agent par la collectivité d’origine</w:t>
      </w:r>
      <w:r w:rsidRPr="00EA3389">
        <w:rPr>
          <w:rFonts w:asciiTheme="minorHAnsi" w:hAnsiTheme="minorHAnsi" w:cstheme="minorHAnsi"/>
          <w:i/>
        </w:rPr>
        <w:t>)</w:t>
      </w:r>
      <w:r w:rsidRPr="00EA3389">
        <w:rPr>
          <w:rFonts w:asciiTheme="minorHAnsi" w:hAnsiTheme="minorHAnsi" w:cstheme="minorHAnsi"/>
        </w:rPr>
        <w:t>,</w:t>
      </w:r>
    </w:p>
    <w:p w14:paraId="512B708A" w14:textId="77777777" w:rsidR="00D33D7A" w:rsidRPr="00EA3389" w:rsidRDefault="00205073" w:rsidP="002D3EE2">
      <w:pPr>
        <w:pStyle w:val="VuConsidrant"/>
        <w:spacing w:before="60" w:after="60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Vu l’arrêté en date du </w:t>
      </w:r>
      <w:r w:rsidR="00E076C9" w:rsidRPr="00EA3389">
        <w:rPr>
          <w:rFonts w:asciiTheme="minorHAnsi" w:hAnsiTheme="minorHAnsi" w:cstheme="minorHAnsi"/>
        </w:rPr>
        <w:t>…………….</w:t>
      </w:r>
      <w:r w:rsidRPr="00EA3389">
        <w:rPr>
          <w:rFonts w:asciiTheme="minorHAnsi" w:hAnsiTheme="minorHAnsi" w:cstheme="minorHAnsi"/>
        </w:rPr>
        <w:t xml:space="preserve">……, </w:t>
      </w:r>
      <w:r w:rsidR="00E076C9" w:rsidRPr="00EA3389">
        <w:rPr>
          <w:rFonts w:asciiTheme="minorHAnsi" w:hAnsiTheme="minorHAnsi" w:cstheme="minorHAnsi"/>
        </w:rPr>
        <w:t>précisant que</w:t>
      </w:r>
      <w:r w:rsidRPr="00EA3389">
        <w:rPr>
          <w:rFonts w:asciiTheme="minorHAnsi" w:hAnsiTheme="minorHAnsi" w:cstheme="minorHAnsi"/>
        </w:rPr>
        <w:t xml:space="preserve"> M …</w:t>
      </w:r>
      <w:r w:rsidR="00E076C9" w:rsidRPr="00EA3389">
        <w:rPr>
          <w:rFonts w:asciiTheme="minorHAnsi" w:hAnsiTheme="minorHAnsi" w:cstheme="minorHAnsi"/>
        </w:rPr>
        <w:t>……………………….</w:t>
      </w:r>
      <w:r w:rsidRPr="00EA3389">
        <w:rPr>
          <w:rFonts w:asciiTheme="minorHAnsi" w:hAnsiTheme="minorHAnsi" w:cstheme="minorHAnsi"/>
        </w:rPr>
        <w:t xml:space="preserve">…… </w:t>
      </w:r>
      <w:r w:rsidR="00E076C9" w:rsidRPr="00EA3389">
        <w:rPr>
          <w:rFonts w:asciiTheme="minorHAnsi" w:hAnsiTheme="minorHAnsi" w:cstheme="minorHAnsi"/>
        </w:rPr>
        <w:t xml:space="preserve">est classé(e) dans le </w:t>
      </w:r>
      <w:r w:rsidRPr="00EA3389">
        <w:rPr>
          <w:rFonts w:asciiTheme="minorHAnsi" w:hAnsiTheme="minorHAnsi" w:cstheme="minorHAnsi"/>
        </w:rPr>
        <w:t xml:space="preserve">grade de </w:t>
      </w:r>
      <w:r w:rsidR="00E076C9" w:rsidRPr="00EA3389">
        <w:rPr>
          <w:rFonts w:asciiTheme="minorHAnsi" w:hAnsiTheme="minorHAnsi" w:cstheme="minorHAnsi"/>
        </w:rPr>
        <w:t xml:space="preserve">………………………….…… </w:t>
      </w:r>
      <w:r w:rsidRPr="00EA3389">
        <w:rPr>
          <w:rFonts w:asciiTheme="minorHAnsi" w:hAnsiTheme="minorHAnsi" w:cstheme="minorHAnsi"/>
        </w:rPr>
        <w:t xml:space="preserve">au …… </w:t>
      </w:r>
      <w:r w:rsidR="00E076C9" w:rsidRPr="00EA3389">
        <w:rPr>
          <w:rFonts w:asciiTheme="minorHAnsi" w:hAnsiTheme="minorHAnsi" w:cstheme="minorHAnsi"/>
          <w:b/>
          <w:vertAlign w:val="superscript"/>
        </w:rPr>
        <w:t>ème</w:t>
      </w:r>
      <w:r w:rsidR="00E076C9" w:rsidRPr="00EA3389">
        <w:rPr>
          <w:rFonts w:asciiTheme="minorHAnsi" w:hAnsiTheme="minorHAnsi" w:cstheme="minorHAnsi"/>
          <w:b/>
        </w:rPr>
        <w:t xml:space="preserve"> </w:t>
      </w:r>
      <w:r w:rsidRPr="00EA3389">
        <w:rPr>
          <w:rFonts w:asciiTheme="minorHAnsi" w:hAnsiTheme="minorHAnsi" w:cstheme="minorHAnsi"/>
        </w:rPr>
        <w:t>échelon, Indice Brut …</w:t>
      </w:r>
      <w:r w:rsidR="00E076C9" w:rsidRPr="00EA3389">
        <w:rPr>
          <w:rFonts w:asciiTheme="minorHAnsi" w:hAnsiTheme="minorHAnsi" w:cstheme="minorHAnsi"/>
        </w:rPr>
        <w:t>…..</w:t>
      </w:r>
      <w:r w:rsidRPr="00EA3389">
        <w:rPr>
          <w:rFonts w:asciiTheme="minorHAnsi" w:hAnsiTheme="minorHAnsi" w:cstheme="minorHAnsi"/>
        </w:rPr>
        <w:t>…, Indice Majoré …</w:t>
      </w:r>
      <w:r w:rsidR="00E076C9" w:rsidRPr="00EA3389">
        <w:rPr>
          <w:rFonts w:asciiTheme="minorHAnsi" w:hAnsiTheme="minorHAnsi" w:cstheme="minorHAnsi"/>
        </w:rPr>
        <w:t>………….</w:t>
      </w:r>
      <w:r w:rsidRPr="00EA3389">
        <w:rPr>
          <w:rFonts w:asciiTheme="minorHAnsi" w:hAnsiTheme="minorHAnsi" w:cstheme="minorHAnsi"/>
        </w:rPr>
        <w:t xml:space="preserve">… </w:t>
      </w:r>
      <w:r w:rsidR="00E076C9" w:rsidRPr="00EA3389">
        <w:rPr>
          <w:rFonts w:asciiTheme="minorHAnsi" w:hAnsiTheme="minorHAnsi" w:cstheme="minorHAnsi"/>
        </w:rPr>
        <w:t xml:space="preserve">à compter du …………………….. </w:t>
      </w:r>
      <w:r w:rsidRPr="00EA3389">
        <w:rPr>
          <w:rFonts w:asciiTheme="minorHAnsi" w:hAnsiTheme="minorHAnsi" w:cstheme="minorHAnsi"/>
        </w:rPr>
        <w:t xml:space="preserve">avec une ancienneté de </w:t>
      </w:r>
      <w:r w:rsidR="00E076C9" w:rsidRPr="00EA3389">
        <w:rPr>
          <w:rFonts w:asciiTheme="minorHAnsi" w:hAnsiTheme="minorHAnsi" w:cstheme="minorHAnsi"/>
        </w:rPr>
        <w:t>…………….</w:t>
      </w:r>
      <w:r w:rsidRPr="00EA3389">
        <w:rPr>
          <w:rFonts w:asciiTheme="minorHAnsi" w:hAnsiTheme="minorHAnsi" w:cstheme="minorHAnsi"/>
        </w:rPr>
        <w:t>……,</w:t>
      </w:r>
    </w:p>
    <w:p w14:paraId="0A89350E" w14:textId="77777777" w:rsidR="003E28B1" w:rsidRPr="00EA3389" w:rsidRDefault="003E28B1" w:rsidP="00BF7840">
      <w:pPr>
        <w:pStyle w:val="VuConsidrant"/>
        <w:spacing w:after="0"/>
        <w:rPr>
          <w:rFonts w:asciiTheme="minorHAnsi" w:hAnsiTheme="minorHAnsi" w:cstheme="minorHAnsi"/>
        </w:rPr>
      </w:pPr>
    </w:p>
    <w:p w14:paraId="4CC5022C" w14:textId="77777777" w:rsidR="002D3EE2" w:rsidRPr="00EA3389" w:rsidRDefault="002D3EE2" w:rsidP="00BF7840">
      <w:pPr>
        <w:pStyle w:val="VuConsidrant"/>
        <w:spacing w:after="0"/>
        <w:rPr>
          <w:rFonts w:asciiTheme="minorHAnsi" w:hAnsiTheme="minorHAnsi" w:cstheme="minorHAnsi"/>
        </w:rPr>
      </w:pPr>
    </w:p>
    <w:p w14:paraId="3CF132A4" w14:textId="77777777" w:rsidR="003E28B1" w:rsidRPr="00EA3389" w:rsidRDefault="003E28B1" w:rsidP="00BF7840">
      <w:pPr>
        <w:pStyle w:val="arrte"/>
        <w:spacing w:before="0" w:after="0"/>
        <w:rPr>
          <w:rFonts w:asciiTheme="minorHAnsi" w:hAnsiTheme="minorHAnsi" w:cstheme="minorHAnsi"/>
          <w:sz w:val="20"/>
          <w:szCs w:val="20"/>
        </w:rPr>
      </w:pPr>
      <w:r w:rsidRPr="00EA3389">
        <w:rPr>
          <w:rFonts w:asciiTheme="minorHAnsi" w:hAnsiTheme="minorHAnsi" w:cstheme="minorHAnsi"/>
          <w:sz w:val="20"/>
          <w:szCs w:val="20"/>
        </w:rPr>
        <w:t>ARRETE</w:t>
      </w:r>
    </w:p>
    <w:p w14:paraId="0C30A38F" w14:textId="77777777" w:rsidR="00BF7840" w:rsidRPr="00EA3389" w:rsidRDefault="00BF7840" w:rsidP="00BF7840">
      <w:pPr>
        <w:pStyle w:val="articlen"/>
        <w:spacing w:before="0"/>
        <w:rPr>
          <w:rFonts w:asciiTheme="minorHAnsi" w:hAnsiTheme="minorHAnsi" w:cstheme="minorHAnsi"/>
        </w:rPr>
      </w:pPr>
    </w:p>
    <w:p w14:paraId="40FF6098" w14:textId="77777777" w:rsidR="002D3EE2" w:rsidRPr="00EA3389" w:rsidRDefault="002D3EE2" w:rsidP="00BF7840">
      <w:pPr>
        <w:pStyle w:val="articlen"/>
        <w:spacing w:before="0"/>
        <w:rPr>
          <w:rFonts w:asciiTheme="minorHAnsi" w:hAnsiTheme="minorHAnsi" w:cstheme="minorHAnsi"/>
        </w:rPr>
      </w:pPr>
    </w:p>
    <w:p w14:paraId="2029712D" w14:textId="77777777" w:rsidR="006D0825" w:rsidRPr="00EA3389" w:rsidRDefault="003E28B1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EA3389">
        <w:rPr>
          <w:rFonts w:asciiTheme="minorHAnsi" w:hAnsiTheme="minorHAnsi" w:cstheme="minorHAnsi"/>
          <w:bCs w:val="0"/>
          <w:u w:val="single"/>
        </w:rPr>
        <w:t>ARTICLE 1</w:t>
      </w:r>
      <w:r w:rsidRPr="00EA3389">
        <w:rPr>
          <w:rFonts w:asciiTheme="minorHAnsi" w:hAnsiTheme="minorHAnsi" w:cstheme="minorHAnsi"/>
          <w:b w:val="0"/>
        </w:rPr>
        <w:t xml:space="preserve"> :</w:t>
      </w:r>
      <w:r w:rsidR="00BF7840" w:rsidRPr="00EA3389">
        <w:rPr>
          <w:rFonts w:asciiTheme="minorHAnsi" w:hAnsiTheme="minorHAnsi" w:cstheme="minorHAnsi"/>
          <w:b w:val="0"/>
        </w:rPr>
        <w:t xml:space="preserve"> </w:t>
      </w:r>
      <w:r w:rsidR="00B85A58" w:rsidRPr="00EA3389">
        <w:rPr>
          <w:rFonts w:asciiTheme="minorHAnsi" w:hAnsiTheme="minorHAnsi" w:cstheme="minorHAnsi"/>
          <w:b w:val="0"/>
        </w:rPr>
        <w:tab/>
      </w:r>
      <w:r w:rsidR="006D0825" w:rsidRPr="00EA3389">
        <w:rPr>
          <w:rFonts w:asciiTheme="minorHAnsi" w:hAnsiTheme="minorHAnsi" w:cstheme="minorHAnsi"/>
          <w:b w:val="0"/>
        </w:rPr>
        <w:t xml:space="preserve">A compter du </w:t>
      </w:r>
      <w:r w:rsidR="00B85A58" w:rsidRPr="00EA3389">
        <w:rPr>
          <w:rFonts w:asciiTheme="minorHAnsi" w:hAnsiTheme="minorHAnsi" w:cstheme="minorHAnsi"/>
          <w:b w:val="0"/>
        </w:rPr>
        <w:t>……………………..</w:t>
      </w:r>
      <w:r w:rsidR="006D0825" w:rsidRPr="00EA3389">
        <w:rPr>
          <w:rFonts w:asciiTheme="minorHAnsi" w:hAnsiTheme="minorHAnsi" w:cstheme="minorHAnsi"/>
          <w:b w:val="0"/>
        </w:rPr>
        <w:t xml:space="preserve">……, M </w:t>
      </w:r>
      <w:r w:rsidR="00B85A58" w:rsidRPr="00EA3389">
        <w:rPr>
          <w:rFonts w:asciiTheme="minorHAnsi" w:hAnsiTheme="minorHAnsi" w:cstheme="minorHAnsi"/>
          <w:b w:val="0"/>
        </w:rPr>
        <w:t>……………………………………</w:t>
      </w:r>
      <w:r w:rsidR="006D0825" w:rsidRPr="00EA3389">
        <w:rPr>
          <w:rFonts w:asciiTheme="minorHAnsi" w:hAnsiTheme="minorHAnsi" w:cstheme="minorHAnsi"/>
          <w:b w:val="0"/>
        </w:rPr>
        <w:t>……, né(e) le …</w:t>
      </w:r>
      <w:r w:rsidR="00B85A58" w:rsidRPr="00EA3389">
        <w:rPr>
          <w:rFonts w:asciiTheme="minorHAnsi" w:hAnsiTheme="minorHAnsi" w:cstheme="minorHAnsi"/>
          <w:b w:val="0"/>
        </w:rPr>
        <w:t>…………..</w:t>
      </w:r>
      <w:r w:rsidR="006D0825" w:rsidRPr="00EA3389">
        <w:rPr>
          <w:rFonts w:asciiTheme="minorHAnsi" w:hAnsiTheme="minorHAnsi" w:cstheme="minorHAnsi"/>
          <w:b w:val="0"/>
        </w:rPr>
        <w:t xml:space="preserve">… est nommé(e) </w:t>
      </w:r>
      <w:r w:rsidR="00600501" w:rsidRPr="00EA3389">
        <w:rPr>
          <w:rFonts w:asciiTheme="minorHAnsi" w:hAnsiTheme="minorHAnsi" w:cstheme="minorHAnsi"/>
          <w:b w:val="0"/>
        </w:rPr>
        <w:t>par voie d’intégration directe dans le cadre d’emplois de</w:t>
      </w:r>
      <w:r w:rsidR="00045D2E" w:rsidRPr="00EA3389">
        <w:rPr>
          <w:rFonts w:asciiTheme="minorHAnsi" w:hAnsiTheme="minorHAnsi" w:cstheme="minorHAnsi"/>
          <w:b w:val="0"/>
        </w:rPr>
        <w:t>s</w:t>
      </w:r>
      <w:r w:rsidR="00600501" w:rsidRPr="00EA3389">
        <w:rPr>
          <w:rFonts w:asciiTheme="minorHAnsi" w:hAnsiTheme="minorHAnsi" w:cstheme="minorHAnsi"/>
          <w:b w:val="0"/>
        </w:rPr>
        <w:t xml:space="preserve"> </w:t>
      </w:r>
      <w:r w:rsidR="00045D2E" w:rsidRPr="00EA3389">
        <w:rPr>
          <w:rFonts w:asciiTheme="minorHAnsi" w:hAnsiTheme="minorHAnsi" w:cstheme="minorHAnsi"/>
          <w:b w:val="0"/>
        </w:rPr>
        <w:t>…………………………..</w:t>
      </w:r>
      <w:r w:rsidR="00600501" w:rsidRPr="00EA3389">
        <w:rPr>
          <w:rFonts w:asciiTheme="minorHAnsi" w:hAnsiTheme="minorHAnsi" w:cstheme="minorHAnsi"/>
          <w:b w:val="0"/>
        </w:rPr>
        <w:t>……</w:t>
      </w:r>
      <w:r w:rsidR="00155666" w:rsidRPr="00EA3389">
        <w:rPr>
          <w:rFonts w:asciiTheme="minorHAnsi" w:hAnsiTheme="minorHAnsi" w:cstheme="minorHAnsi"/>
          <w:b w:val="0"/>
        </w:rPr>
        <w:t>,</w:t>
      </w:r>
      <w:r w:rsidR="00600501" w:rsidRPr="00EA3389">
        <w:rPr>
          <w:rFonts w:asciiTheme="minorHAnsi" w:hAnsiTheme="minorHAnsi" w:cstheme="minorHAnsi"/>
          <w:b w:val="0"/>
        </w:rPr>
        <w:t xml:space="preserve"> </w:t>
      </w:r>
      <w:r w:rsidR="006D0825" w:rsidRPr="00EA3389">
        <w:rPr>
          <w:rFonts w:asciiTheme="minorHAnsi" w:hAnsiTheme="minorHAnsi" w:cstheme="minorHAnsi"/>
          <w:b w:val="0"/>
        </w:rPr>
        <w:t>au grade de</w:t>
      </w:r>
      <w:r w:rsidR="00743B4E" w:rsidRPr="00EA3389">
        <w:rPr>
          <w:rFonts w:asciiTheme="minorHAnsi" w:hAnsiTheme="minorHAnsi" w:cstheme="minorHAnsi"/>
          <w:b w:val="0"/>
        </w:rPr>
        <w:t xml:space="preserve"> …</w:t>
      </w:r>
      <w:r w:rsidR="00045D2E" w:rsidRPr="00EA3389">
        <w:rPr>
          <w:rFonts w:asciiTheme="minorHAnsi" w:hAnsiTheme="minorHAnsi" w:cstheme="minorHAnsi"/>
          <w:b w:val="0"/>
        </w:rPr>
        <w:t>………………..</w:t>
      </w:r>
      <w:r w:rsidR="00743B4E" w:rsidRPr="00EA3389">
        <w:rPr>
          <w:rFonts w:asciiTheme="minorHAnsi" w:hAnsiTheme="minorHAnsi" w:cstheme="minorHAnsi"/>
          <w:b w:val="0"/>
        </w:rPr>
        <w:t>…</w:t>
      </w:r>
      <w:r w:rsidR="00155666" w:rsidRPr="00EA3389">
        <w:rPr>
          <w:rFonts w:asciiTheme="minorHAnsi" w:hAnsiTheme="minorHAnsi" w:cstheme="minorHAnsi"/>
          <w:b w:val="0"/>
        </w:rPr>
        <w:t>,</w:t>
      </w:r>
      <w:r w:rsidR="006D0825" w:rsidRPr="00EA3389">
        <w:rPr>
          <w:rFonts w:asciiTheme="minorHAnsi" w:hAnsiTheme="minorHAnsi" w:cstheme="minorHAnsi"/>
          <w:b w:val="0"/>
          <w:i/>
          <w:iCs/>
        </w:rPr>
        <w:t xml:space="preserve"> </w:t>
      </w:r>
      <w:r w:rsidR="006D0825" w:rsidRPr="00EA3389">
        <w:rPr>
          <w:rFonts w:asciiTheme="minorHAnsi" w:hAnsiTheme="minorHAnsi" w:cstheme="minorHAnsi"/>
          <w:b w:val="0"/>
        </w:rPr>
        <w:t xml:space="preserve">à temps complet ou à temps non complet à raison de …… heures </w:t>
      </w:r>
      <w:r w:rsidR="007B6143" w:rsidRPr="00EA3389">
        <w:rPr>
          <w:rFonts w:asciiTheme="minorHAnsi" w:hAnsiTheme="minorHAnsi" w:cstheme="minorHAnsi"/>
          <w:b w:val="0"/>
        </w:rPr>
        <w:t xml:space="preserve">…….. </w:t>
      </w:r>
      <w:r w:rsidR="00045D2E" w:rsidRPr="00EA3389">
        <w:rPr>
          <w:rFonts w:asciiTheme="minorHAnsi" w:hAnsiTheme="minorHAnsi" w:cstheme="minorHAnsi"/>
          <w:b w:val="0"/>
        </w:rPr>
        <w:t>par semaine</w:t>
      </w:r>
      <w:r w:rsidR="002B2A98" w:rsidRPr="00EA3389">
        <w:rPr>
          <w:rFonts w:asciiTheme="minorHAnsi" w:hAnsiTheme="minorHAnsi" w:cstheme="minorHAnsi"/>
          <w:b w:val="0"/>
        </w:rPr>
        <w:t>.</w:t>
      </w:r>
    </w:p>
    <w:p w14:paraId="70E78989" w14:textId="77777777" w:rsidR="00B85A58" w:rsidRPr="00EA3389" w:rsidRDefault="00B85A58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</w:p>
    <w:p w14:paraId="7D9443D4" w14:textId="77777777" w:rsidR="006D0825" w:rsidRPr="00EA3389" w:rsidRDefault="003E28B1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EA3389">
        <w:rPr>
          <w:rFonts w:asciiTheme="minorHAnsi" w:hAnsiTheme="minorHAnsi" w:cstheme="minorHAnsi"/>
          <w:bCs w:val="0"/>
          <w:u w:val="single"/>
        </w:rPr>
        <w:t>ARTICLE 2</w:t>
      </w:r>
      <w:r w:rsidRPr="00EA3389">
        <w:rPr>
          <w:rFonts w:asciiTheme="minorHAnsi" w:hAnsiTheme="minorHAnsi" w:cstheme="minorHAnsi"/>
          <w:b w:val="0"/>
        </w:rPr>
        <w:t xml:space="preserve"> :</w:t>
      </w:r>
      <w:r w:rsidR="00BF7840" w:rsidRPr="00EA3389">
        <w:rPr>
          <w:rFonts w:asciiTheme="minorHAnsi" w:hAnsiTheme="minorHAnsi" w:cstheme="minorHAnsi"/>
          <w:b w:val="0"/>
        </w:rPr>
        <w:t xml:space="preserve"> </w:t>
      </w:r>
      <w:r w:rsidR="00B85A58" w:rsidRPr="00EA3389">
        <w:rPr>
          <w:rFonts w:asciiTheme="minorHAnsi" w:hAnsiTheme="minorHAnsi" w:cstheme="minorHAnsi"/>
          <w:b w:val="0"/>
        </w:rPr>
        <w:tab/>
      </w:r>
      <w:r w:rsidR="002B2A98" w:rsidRPr="00EA3389">
        <w:rPr>
          <w:rFonts w:asciiTheme="minorHAnsi" w:hAnsiTheme="minorHAnsi" w:cstheme="minorHAnsi"/>
          <w:b w:val="0"/>
        </w:rPr>
        <w:t>A compter de cette date</w:t>
      </w:r>
      <w:r w:rsidR="006D0825" w:rsidRPr="00EA3389">
        <w:rPr>
          <w:rFonts w:asciiTheme="minorHAnsi" w:hAnsiTheme="minorHAnsi" w:cstheme="minorHAnsi"/>
          <w:b w:val="0"/>
        </w:rPr>
        <w:t>, M …</w:t>
      </w:r>
      <w:r w:rsidR="002B2A98" w:rsidRPr="00EA3389">
        <w:rPr>
          <w:rFonts w:asciiTheme="minorHAnsi" w:hAnsiTheme="minorHAnsi" w:cstheme="minorHAnsi"/>
          <w:b w:val="0"/>
        </w:rPr>
        <w:t>………………………………..…………..</w:t>
      </w:r>
      <w:r w:rsidR="006D0825" w:rsidRPr="00EA3389">
        <w:rPr>
          <w:rFonts w:asciiTheme="minorHAnsi" w:hAnsiTheme="minorHAnsi" w:cstheme="minorHAnsi"/>
          <w:b w:val="0"/>
        </w:rPr>
        <w:t xml:space="preserve">…… est classé(e) au …… </w:t>
      </w:r>
      <w:r w:rsidR="002B2A98" w:rsidRPr="00EA3389">
        <w:rPr>
          <w:rFonts w:asciiTheme="minorHAnsi" w:hAnsiTheme="minorHAnsi" w:cstheme="minorHAnsi"/>
          <w:b w:val="0"/>
          <w:vertAlign w:val="superscript"/>
        </w:rPr>
        <w:t>ème</w:t>
      </w:r>
      <w:r w:rsidR="002B2A98" w:rsidRPr="00EA3389">
        <w:rPr>
          <w:rFonts w:asciiTheme="minorHAnsi" w:hAnsiTheme="minorHAnsi" w:cstheme="minorHAnsi"/>
          <w:b w:val="0"/>
        </w:rPr>
        <w:t xml:space="preserve"> </w:t>
      </w:r>
      <w:r w:rsidR="006D0825" w:rsidRPr="00EA3389">
        <w:rPr>
          <w:rFonts w:asciiTheme="minorHAnsi" w:hAnsiTheme="minorHAnsi" w:cstheme="minorHAnsi"/>
          <w:b w:val="0"/>
        </w:rPr>
        <w:t>échelon, Indice Brut …</w:t>
      </w:r>
      <w:r w:rsidR="002B2A98" w:rsidRPr="00EA3389">
        <w:rPr>
          <w:rFonts w:asciiTheme="minorHAnsi" w:hAnsiTheme="minorHAnsi" w:cstheme="minorHAnsi"/>
          <w:b w:val="0"/>
        </w:rPr>
        <w:t>……</w:t>
      </w:r>
      <w:r w:rsidR="006D0825" w:rsidRPr="00EA3389">
        <w:rPr>
          <w:rFonts w:asciiTheme="minorHAnsi" w:hAnsiTheme="minorHAnsi" w:cstheme="minorHAnsi"/>
          <w:b w:val="0"/>
        </w:rPr>
        <w:t>…, Indice Major</w:t>
      </w:r>
      <w:r w:rsidR="002B2A98" w:rsidRPr="00EA3389">
        <w:rPr>
          <w:rFonts w:asciiTheme="minorHAnsi" w:hAnsiTheme="minorHAnsi" w:cstheme="minorHAnsi"/>
          <w:b w:val="0"/>
        </w:rPr>
        <w:t>é ……………..…, avec une ancienneté de …………..…….</w:t>
      </w:r>
    </w:p>
    <w:p w14:paraId="3BFB0DFB" w14:textId="77777777" w:rsidR="00B85A58" w:rsidRPr="00EA3389" w:rsidRDefault="00B85A58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</w:p>
    <w:p w14:paraId="29543AAA" w14:textId="77777777" w:rsidR="0074455C" w:rsidRPr="00EA3389" w:rsidRDefault="003E28B1" w:rsidP="00896945">
      <w:pPr>
        <w:pStyle w:val="articlen"/>
        <w:tabs>
          <w:tab w:val="left" w:pos="1276"/>
        </w:tabs>
        <w:spacing w:before="0"/>
        <w:ind w:left="1276" w:hanging="1276"/>
        <w:rPr>
          <w:rFonts w:asciiTheme="minorHAnsi" w:hAnsiTheme="minorHAnsi" w:cstheme="minorHAnsi"/>
          <w:b w:val="0"/>
        </w:rPr>
      </w:pPr>
      <w:r w:rsidRPr="00EA3389">
        <w:rPr>
          <w:rFonts w:asciiTheme="minorHAnsi" w:hAnsiTheme="minorHAnsi" w:cstheme="minorHAnsi"/>
          <w:bCs w:val="0"/>
          <w:u w:val="single"/>
        </w:rPr>
        <w:t>ARTICLE 3</w:t>
      </w:r>
      <w:r w:rsidRPr="00EA3389">
        <w:rPr>
          <w:rFonts w:asciiTheme="minorHAnsi" w:hAnsiTheme="minorHAnsi" w:cstheme="minorHAnsi"/>
          <w:b w:val="0"/>
        </w:rPr>
        <w:t xml:space="preserve"> :</w:t>
      </w:r>
      <w:r w:rsidR="00BF7840" w:rsidRPr="00EA3389">
        <w:rPr>
          <w:rFonts w:asciiTheme="minorHAnsi" w:hAnsiTheme="minorHAnsi" w:cstheme="minorHAnsi"/>
          <w:b w:val="0"/>
        </w:rPr>
        <w:t xml:space="preserve"> </w:t>
      </w:r>
      <w:r w:rsidR="00B85A58" w:rsidRPr="00EA3389">
        <w:rPr>
          <w:rFonts w:asciiTheme="minorHAnsi" w:hAnsiTheme="minorHAnsi" w:cstheme="minorHAnsi"/>
          <w:b w:val="0"/>
        </w:rPr>
        <w:tab/>
      </w:r>
      <w:r w:rsidR="0074455C" w:rsidRPr="00EA3389">
        <w:rPr>
          <w:rFonts w:asciiTheme="minorHAnsi" w:hAnsiTheme="minorHAnsi" w:cstheme="minorHAnsi"/>
          <w:b w:val="0"/>
        </w:rPr>
        <w:t xml:space="preserve">M </w:t>
      </w:r>
      <w:r w:rsidR="00BA5418" w:rsidRPr="00EA3389">
        <w:rPr>
          <w:rFonts w:asciiTheme="minorHAnsi" w:hAnsiTheme="minorHAnsi" w:cstheme="minorHAnsi"/>
          <w:b w:val="0"/>
        </w:rPr>
        <w:t>...</w:t>
      </w:r>
      <w:r w:rsidR="0074455C" w:rsidRPr="00EA3389">
        <w:rPr>
          <w:rFonts w:asciiTheme="minorHAnsi" w:hAnsiTheme="minorHAnsi" w:cstheme="minorHAnsi"/>
          <w:b w:val="0"/>
        </w:rPr>
        <w:t>... est soumis</w:t>
      </w:r>
      <w:r w:rsidR="0074455C" w:rsidRPr="00EA3389">
        <w:rPr>
          <w:rFonts w:asciiTheme="minorHAnsi" w:hAnsiTheme="minorHAnsi" w:cstheme="minorHAnsi"/>
          <w:b w:val="0"/>
          <w:iCs/>
        </w:rPr>
        <w:t>(e)</w:t>
      </w:r>
      <w:r w:rsidR="0074455C" w:rsidRPr="00EA3389">
        <w:rPr>
          <w:rFonts w:asciiTheme="minorHAnsi" w:hAnsiTheme="minorHAnsi" w:cstheme="minorHAnsi"/>
          <w:b w:val="0"/>
        </w:rPr>
        <w:t xml:space="preserve"> au régime spécial de Sécurité Sociale des fonctionnaires et est affilié</w:t>
      </w:r>
      <w:r w:rsidR="0074455C" w:rsidRPr="00EA3389">
        <w:rPr>
          <w:rFonts w:asciiTheme="minorHAnsi" w:hAnsiTheme="minorHAnsi" w:cstheme="minorHAnsi"/>
          <w:b w:val="0"/>
          <w:iCs/>
        </w:rPr>
        <w:t>(e)</w:t>
      </w:r>
      <w:r w:rsidR="0074455C" w:rsidRPr="00EA3389">
        <w:rPr>
          <w:rFonts w:asciiTheme="minorHAnsi" w:hAnsiTheme="minorHAnsi" w:cstheme="minorHAnsi"/>
          <w:b w:val="0"/>
        </w:rPr>
        <w:t xml:space="preserve"> à </w:t>
      </w:r>
      <w:smartTag w:uri="urn:schemas-microsoft-com:office:smarttags" w:element="PersonName">
        <w:smartTagPr>
          <w:attr w:name="ProductID" w:val="la Caisse Nationale"/>
        </w:smartTagPr>
        <w:r w:rsidR="0074455C" w:rsidRPr="00EA3389">
          <w:rPr>
            <w:rFonts w:asciiTheme="minorHAnsi" w:hAnsiTheme="minorHAnsi" w:cstheme="minorHAnsi"/>
            <w:b w:val="0"/>
          </w:rPr>
          <w:t>la Caisse Nationale</w:t>
        </w:r>
      </w:smartTag>
      <w:r w:rsidR="0074455C" w:rsidRPr="00EA3389">
        <w:rPr>
          <w:rFonts w:asciiTheme="minorHAnsi" w:hAnsiTheme="minorHAnsi" w:cstheme="minorHAnsi"/>
          <w:b w:val="0"/>
        </w:rPr>
        <w:t xml:space="preserve"> de Retraite des Agents des Collectivités </w:t>
      </w:r>
      <w:r w:rsidR="007E3093" w:rsidRPr="00EA3389">
        <w:rPr>
          <w:rFonts w:asciiTheme="minorHAnsi" w:hAnsiTheme="minorHAnsi" w:cstheme="minorHAnsi"/>
          <w:b w:val="0"/>
        </w:rPr>
        <w:t>Locales</w:t>
      </w:r>
      <w:r w:rsidR="00C95F3A" w:rsidRPr="00EA3389">
        <w:rPr>
          <w:rFonts w:asciiTheme="minorHAnsi" w:hAnsiTheme="minorHAnsi" w:cstheme="minorHAnsi"/>
          <w:b w:val="0"/>
        </w:rPr>
        <w:t xml:space="preserve"> </w:t>
      </w:r>
      <w:r w:rsidR="0074455C" w:rsidRPr="00EA3389">
        <w:rPr>
          <w:rFonts w:asciiTheme="minorHAnsi" w:hAnsiTheme="minorHAnsi" w:cstheme="minorHAnsi"/>
          <w:b w:val="0"/>
        </w:rPr>
        <w:t xml:space="preserve">OU est soumis(e) au régime général de Sécurité Sociale et est affilié(e) à l’IRCANTEC </w:t>
      </w:r>
      <w:r w:rsidR="0074455C" w:rsidRPr="00EA3389">
        <w:rPr>
          <w:rFonts w:asciiTheme="minorHAnsi" w:hAnsiTheme="minorHAnsi" w:cstheme="minorHAnsi"/>
          <w:b w:val="0"/>
          <w:i/>
        </w:rPr>
        <w:t>(s’il effectue moins de 28 h</w:t>
      </w:r>
      <w:r w:rsidR="002B2A98" w:rsidRPr="00EA3389">
        <w:rPr>
          <w:rFonts w:asciiTheme="minorHAnsi" w:hAnsiTheme="minorHAnsi" w:cstheme="minorHAnsi"/>
          <w:b w:val="0"/>
          <w:i/>
        </w:rPr>
        <w:t>eures par semaine</w:t>
      </w:r>
      <w:r w:rsidR="0074455C" w:rsidRPr="00EA3389">
        <w:rPr>
          <w:rFonts w:asciiTheme="minorHAnsi" w:hAnsiTheme="minorHAnsi" w:cstheme="minorHAnsi"/>
          <w:b w:val="0"/>
          <w:i/>
        </w:rPr>
        <w:t>),</w:t>
      </w:r>
    </w:p>
    <w:p w14:paraId="1F5B557D" w14:textId="77777777" w:rsidR="00896945" w:rsidRPr="00EA3389" w:rsidRDefault="00896945" w:rsidP="00BF7840">
      <w:pPr>
        <w:pStyle w:val="articlecontenu"/>
        <w:spacing w:after="0"/>
        <w:rPr>
          <w:rFonts w:asciiTheme="minorHAnsi" w:hAnsiTheme="minorHAnsi" w:cstheme="minorHAnsi"/>
        </w:rPr>
      </w:pPr>
    </w:p>
    <w:p w14:paraId="0DEB6C10" w14:textId="77777777" w:rsidR="001C0F7D" w:rsidRPr="00EA3389" w:rsidRDefault="002D3EE2" w:rsidP="002B2A98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  <w:r w:rsidRPr="00EA3389">
        <w:rPr>
          <w:rFonts w:asciiTheme="minorHAnsi" w:hAnsiTheme="minorHAnsi" w:cstheme="minorHAnsi"/>
          <w:b/>
          <w:u w:val="single"/>
        </w:rPr>
        <w:br w:type="page"/>
      </w:r>
    </w:p>
    <w:p w14:paraId="1B9D5883" w14:textId="77777777" w:rsidR="001C0F7D" w:rsidRPr="00EA3389" w:rsidRDefault="001C0F7D" w:rsidP="002B2A98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7E5963FD" w14:textId="77777777" w:rsidR="002B2A98" w:rsidRPr="00EA3389" w:rsidRDefault="002B2A98" w:rsidP="002B2A98">
      <w:pPr>
        <w:tabs>
          <w:tab w:val="left" w:pos="1418"/>
        </w:tabs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/>
          <w:u w:val="single"/>
        </w:rPr>
        <w:t>ARTICLE 4</w:t>
      </w:r>
      <w:r w:rsidRPr="00EA3389">
        <w:rPr>
          <w:rFonts w:asciiTheme="minorHAnsi" w:hAnsiTheme="minorHAnsi" w:cstheme="minorHAnsi"/>
          <w:b/>
        </w:rPr>
        <w:t xml:space="preserve"> : </w:t>
      </w:r>
      <w:r w:rsidRPr="00EA3389">
        <w:rPr>
          <w:rFonts w:asciiTheme="minorHAnsi" w:hAnsiTheme="minorHAnsi" w:cstheme="minorHAnsi"/>
          <w:b/>
        </w:rPr>
        <w:tab/>
      </w:r>
      <w:r w:rsidRPr="00EA3389">
        <w:rPr>
          <w:rFonts w:asciiTheme="minorHAnsi" w:hAnsiTheme="minorHAnsi" w:cstheme="minorHAnsi"/>
          <w:bCs/>
        </w:rPr>
        <w:t>Le présent arrêté sera :</w:t>
      </w:r>
    </w:p>
    <w:p w14:paraId="465DEF46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transmis au représentant de l’Etat,</w:t>
      </w:r>
    </w:p>
    <w:p w14:paraId="1CB12EC4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notifié à l’agent,</w:t>
      </w:r>
    </w:p>
    <w:p w14:paraId="545BE2FA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transmis au comptable de la collectivité,</w:t>
      </w:r>
    </w:p>
    <w:p w14:paraId="641F7F7D" w14:textId="77777777" w:rsidR="002B2A98" w:rsidRPr="00EA3389" w:rsidRDefault="002B2A98" w:rsidP="002B2A98">
      <w:pPr>
        <w:ind w:left="1418"/>
        <w:jc w:val="both"/>
        <w:rPr>
          <w:rFonts w:asciiTheme="minorHAnsi" w:hAnsiTheme="minorHAnsi" w:cstheme="minorHAnsi"/>
          <w:bCs/>
        </w:rPr>
      </w:pPr>
      <w:r w:rsidRPr="00EA3389">
        <w:rPr>
          <w:rFonts w:asciiTheme="minorHAnsi" w:hAnsiTheme="minorHAnsi" w:cstheme="minorHAnsi"/>
          <w:bCs/>
        </w:rPr>
        <w:t>- transmis au Président du Centre de gestion de la Fonction Publique Territoriale d</w:t>
      </w:r>
      <w:r w:rsidR="00AF1E5C" w:rsidRPr="00EA3389">
        <w:rPr>
          <w:rFonts w:asciiTheme="minorHAnsi" w:hAnsiTheme="minorHAnsi" w:cstheme="minorHAnsi"/>
          <w:bCs/>
        </w:rPr>
        <w:t>es Hautes-Alpes</w:t>
      </w:r>
      <w:r w:rsidRPr="00EA3389">
        <w:rPr>
          <w:rFonts w:asciiTheme="minorHAnsi" w:hAnsiTheme="minorHAnsi" w:cstheme="minorHAnsi"/>
          <w:bCs/>
        </w:rPr>
        <w:t>.</w:t>
      </w:r>
    </w:p>
    <w:p w14:paraId="276AC31E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45CC0E2B" w14:textId="77777777" w:rsidR="00BD0336" w:rsidRPr="00EA3389" w:rsidRDefault="00BD0336" w:rsidP="00BD0336">
      <w:pPr>
        <w:pStyle w:val="Corpsdetexte"/>
        <w:ind w:right="14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Le Maire,</w:t>
      </w:r>
    </w:p>
    <w:p w14:paraId="40487145" w14:textId="77777777" w:rsidR="00BD0336" w:rsidRPr="00EA3389" w:rsidRDefault="00BD0336" w:rsidP="00BD0336">
      <w:pPr>
        <w:pStyle w:val="Corpsdetexte"/>
        <w:ind w:right="140" w:firstLine="36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62E4241" w14:textId="77777777" w:rsidR="00BD0336" w:rsidRPr="00EA3389" w:rsidRDefault="00BD0336" w:rsidP="00BD0336">
      <w:pPr>
        <w:pStyle w:val="Corpsdetexte"/>
        <w:ind w:left="360" w:right="14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7B07774" w14:textId="77777777" w:rsidR="00BD0336" w:rsidRPr="00EA3389" w:rsidRDefault="00BD0336" w:rsidP="00BD0336">
      <w:pPr>
        <w:pStyle w:val="Corpsdetexte"/>
        <w:ind w:right="140"/>
        <w:rPr>
          <w:rFonts w:asciiTheme="minorHAnsi" w:hAnsiTheme="minorHAnsi" w:cstheme="minorHAnsi"/>
          <w:sz w:val="18"/>
          <w:szCs w:val="18"/>
        </w:rPr>
      </w:pPr>
      <w:r w:rsidRPr="00EA3389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7E36DB0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2AF3DCE5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686DFC81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E7CCD5C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74DF1CDC" w14:textId="77777777" w:rsidR="002B2A98" w:rsidRPr="00EA3389" w:rsidRDefault="002B2A98" w:rsidP="002B2A98">
      <w:pPr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2E6306FA" w14:textId="77777777" w:rsidR="002B2A98" w:rsidRPr="00EA3389" w:rsidRDefault="002B2A98" w:rsidP="00EA3389">
      <w:pPr>
        <w:ind w:left="1410" w:firstLine="4962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Fait à ............................,</w:t>
      </w:r>
    </w:p>
    <w:p w14:paraId="280F83C2" w14:textId="77777777" w:rsidR="002B2A98" w:rsidRPr="00EA3389" w:rsidRDefault="002B2A98" w:rsidP="00EA3389">
      <w:pPr>
        <w:ind w:left="1410" w:firstLine="4962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Le ...................................,</w:t>
      </w:r>
    </w:p>
    <w:p w14:paraId="763E6245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24CE521" w14:textId="77777777" w:rsidR="002B2A98" w:rsidRPr="00EA3389" w:rsidRDefault="002B2A98" w:rsidP="00EA3389">
      <w:pPr>
        <w:ind w:left="418" w:firstLine="5954"/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 xml:space="preserve"> Le Maire,</w:t>
      </w:r>
    </w:p>
    <w:p w14:paraId="6AFF0AC3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54CCAA2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7E0682FD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5ADC1174" w14:textId="77777777" w:rsidR="002B2A98" w:rsidRPr="00EA3389" w:rsidRDefault="002B2A98" w:rsidP="002B2A98">
      <w:pPr>
        <w:rPr>
          <w:rFonts w:asciiTheme="minorHAnsi" w:hAnsiTheme="minorHAnsi" w:cstheme="minorHAnsi"/>
        </w:rPr>
      </w:pPr>
    </w:p>
    <w:p w14:paraId="47967E8F" w14:textId="77777777" w:rsidR="002B2A98" w:rsidRPr="00EA3389" w:rsidRDefault="002B2A98" w:rsidP="002B2A98">
      <w:pPr>
        <w:rPr>
          <w:rFonts w:asciiTheme="minorHAnsi" w:hAnsiTheme="minorHAnsi" w:cstheme="minorHAnsi"/>
        </w:rPr>
      </w:pPr>
      <w:r w:rsidRPr="00EA3389">
        <w:rPr>
          <w:rFonts w:asciiTheme="minorHAnsi" w:hAnsiTheme="minorHAnsi" w:cstheme="minorHAnsi"/>
        </w:rPr>
        <w:t>NOTIFIE A L’AGENT LE :</w:t>
      </w:r>
    </w:p>
    <w:p w14:paraId="7382119B" w14:textId="77777777" w:rsidR="002B2A98" w:rsidRPr="00EA3389" w:rsidRDefault="002B2A98" w:rsidP="002B2A98">
      <w:pPr>
        <w:rPr>
          <w:rFonts w:asciiTheme="minorHAnsi" w:hAnsiTheme="minorHAnsi" w:cstheme="minorHAnsi"/>
          <w:i/>
        </w:rPr>
      </w:pPr>
      <w:r w:rsidRPr="00EA3389">
        <w:rPr>
          <w:rFonts w:asciiTheme="minorHAnsi" w:hAnsiTheme="minorHAnsi" w:cstheme="minorHAnsi"/>
          <w:i/>
        </w:rPr>
        <w:t>(date et signature)</w:t>
      </w:r>
    </w:p>
    <w:p w14:paraId="5FEA6975" w14:textId="77777777" w:rsidR="00157FCB" w:rsidRPr="00EA3389" w:rsidRDefault="00157FCB" w:rsidP="002B2A98">
      <w:pPr>
        <w:pStyle w:val="Signature"/>
        <w:rPr>
          <w:rFonts w:asciiTheme="minorHAnsi" w:hAnsiTheme="minorHAnsi" w:cstheme="minorHAnsi"/>
        </w:rPr>
      </w:pPr>
    </w:p>
    <w:sectPr w:rsidR="00157FCB" w:rsidRPr="00EA3389" w:rsidSect="00EA3389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A038" w14:textId="77777777" w:rsidR="00784642" w:rsidRDefault="00784642">
      <w:r>
        <w:separator/>
      </w:r>
    </w:p>
  </w:endnote>
  <w:endnote w:type="continuationSeparator" w:id="0">
    <w:p w14:paraId="6548684E" w14:textId="77777777" w:rsidR="00784642" w:rsidRDefault="0078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31AC" w14:textId="77777777" w:rsidR="002A5633" w:rsidRDefault="002A5633" w:rsidP="002A5633">
    <w:pPr>
      <w:pStyle w:val="Texte9pieddepage"/>
    </w:pPr>
    <w:r>
      <w:t>www.cdg05.com</w:t>
    </w:r>
    <w:r>
      <w:rPr>
        <w:rStyle w:val="texte2Car"/>
      </w:rPr>
      <w:tab/>
    </w:r>
  </w:p>
  <w:p w14:paraId="5C2A5917" w14:textId="77777777" w:rsidR="002A5633" w:rsidRDefault="002A56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8E1B" w14:textId="77777777" w:rsidR="002A5633" w:rsidRDefault="002A5633" w:rsidP="002A5633">
    <w:pPr>
      <w:pStyle w:val="Texte9pieddepage"/>
    </w:pPr>
    <w:r>
      <w:t>www.cdg05.com</w:t>
    </w:r>
    <w:r>
      <w:rPr>
        <w:rStyle w:val="texte2Car"/>
      </w:rPr>
      <w:tab/>
    </w:r>
  </w:p>
  <w:p w14:paraId="45077BA6" w14:textId="77777777" w:rsidR="002A5633" w:rsidRDefault="002A56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9AF9" w14:textId="77777777" w:rsidR="00784642" w:rsidRDefault="00784642">
      <w:r>
        <w:separator/>
      </w:r>
    </w:p>
  </w:footnote>
  <w:footnote w:type="continuationSeparator" w:id="0">
    <w:p w14:paraId="0F9F2853" w14:textId="77777777" w:rsidR="00784642" w:rsidRDefault="0078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FB90" w14:textId="5E0D8F07" w:rsidR="002A5633" w:rsidRDefault="008045A5" w:rsidP="002A563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ADAF6" wp14:editId="33C66B42">
          <wp:simplePos x="0" y="0"/>
          <wp:positionH relativeFrom="page">
            <wp:posOffset>457200</wp:posOffset>
          </wp:positionH>
          <wp:positionV relativeFrom="paragraph">
            <wp:posOffset>17780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00B38" wp14:editId="7EC6A0A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B55AE" w14:textId="77777777" w:rsidR="002A5633" w:rsidRDefault="002A5633" w:rsidP="002A5633">
                          <w:pPr>
                            <w:pStyle w:val="Texte1"/>
                          </w:pPr>
                        </w:p>
                        <w:p w14:paraId="0342FB76" w14:textId="77777777" w:rsidR="002A5633" w:rsidRDefault="002A5633" w:rsidP="002A563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0B3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74EB55AE" w14:textId="77777777" w:rsidR="002A5633" w:rsidRDefault="002A5633" w:rsidP="002A5633">
                    <w:pPr>
                      <w:pStyle w:val="Texte1"/>
                    </w:pPr>
                  </w:p>
                  <w:p w14:paraId="0342FB76" w14:textId="77777777" w:rsidR="002A5633" w:rsidRDefault="002A5633" w:rsidP="002A563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569F79" w14:textId="77777777" w:rsidR="002A5633" w:rsidRDefault="002A56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0AF584D"/>
    <w:multiLevelType w:val="hybridMultilevel"/>
    <w:tmpl w:val="BB3C719A"/>
    <w:lvl w:ilvl="0" w:tplc="9D149A9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 w16cid:durableId="1021782999">
    <w:abstractNumId w:val="0"/>
  </w:num>
  <w:num w:numId="2" w16cid:durableId="6456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1"/>
    <w:rsid w:val="00021D16"/>
    <w:rsid w:val="00034FFE"/>
    <w:rsid w:val="00041E48"/>
    <w:rsid w:val="00045D2E"/>
    <w:rsid w:val="000575CA"/>
    <w:rsid w:val="000874B0"/>
    <w:rsid w:val="000C26FE"/>
    <w:rsid w:val="000D4774"/>
    <w:rsid w:val="00122106"/>
    <w:rsid w:val="00155666"/>
    <w:rsid w:val="00157FCB"/>
    <w:rsid w:val="00182BE1"/>
    <w:rsid w:val="001A16B9"/>
    <w:rsid w:val="001B04FA"/>
    <w:rsid w:val="001B742B"/>
    <w:rsid w:val="001C0F7D"/>
    <w:rsid w:val="001C6A8D"/>
    <w:rsid w:val="001D7734"/>
    <w:rsid w:val="001E0DA8"/>
    <w:rsid w:val="001E400B"/>
    <w:rsid w:val="00205073"/>
    <w:rsid w:val="00227E6B"/>
    <w:rsid w:val="0024617B"/>
    <w:rsid w:val="002666CD"/>
    <w:rsid w:val="00277DAD"/>
    <w:rsid w:val="002A5633"/>
    <w:rsid w:val="002B2A98"/>
    <w:rsid w:val="002D3EE2"/>
    <w:rsid w:val="003444E0"/>
    <w:rsid w:val="00357F77"/>
    <w:rsid w:val="003706B8"/>
    <w:rsid w:val="00386208"/>
    <w:rsid w:val="003E28B1"/>
    <w:rsid w:val="00412A5A"/>
    <w:rsid w:val="00467938"/>
    <w:rsid w:val="00467E12"/>
    <w:rsid w:val="004733C2"/>
    <w:rsid w:val="004F1D7B"/>
    <w:rsid w:val="00513F59"/>
    <w:rsid w:val="00525F4B"/>
    <w:rsid w:val="00552BFE"/>
    <w:rsid w:val="00561992"/>
    <w:rsid w:val="00580250"/>
    <w:rsid w:val="0059345C"/>
    <w:rsid w:val="005C6E50"/>
    <w:rsid w:val="005C7315"/>
    <w:rsid w:val="005F0AB5"/>
    <w:rsid w:val="00600501"/>
    <w:rsid w:val="006302E2"/>
    <w:rsid w:val="00636F23"/>
    <w:rsid w:val="0064554E"/>
    <w:rsid w:val="006529B5"/>
    <w:rsid w:val="00670FB5"/>
    <w:rsid w:val="00683E72"/>
    <w:rsid w:val="006A07C1"/>
    <w:rsid w:val="006D0825"/>
    <w:rsid w:val="006D4EE9"/>
    <w:rsid w:val="007166E8"/>
    <w:rsid w:val="007175D8"/>
    <w:rsid w:val="00743B4E"/>
    <w:rsid w:val="0074455C"/>
    <w:rsid w:val="00780D37"/>
    <w:rsid w:val="00784642"/>
    <w:rsid w:val="007938F0"/>
    <w:rsid w:val="007B6143"/>
    <w:rsid w:val="007E3093"/>
    <w:rsid w:val="0080187A"/>
    <w:rsid w:val="008045A5"/>
    <w:rsid w:val="008073F8"/>
    <w:rsid w:val="00842416"/>
    <w:rsid w:val="00896945"/>
    <w:rsid w:val="008D6F96"/>
    <w:rsid w:val="00914CA6"/>
    <w:rsid w:val="0092214F"/>
    <w:rsid w:val="009457A5"/>
    <w:rsid w:val="009472F6"/>
    <w:rsid w:val="00966281"/>
    <w:rsid w:val="0096775F"/>
    <w:rsid w:val="00975A20"/>
    <w:rsid w:val="009803C5"/>
    <w:rsid w:val="00990D37"/>
    <w:rsid w:val="009928F8"/>
    <w:rsid w:val="009B3C17"/>
    <w:rsid w:val="009E5604"/>
    <w:rsid w:val="009F4595"/>
    <w:rsid w:val="00A12D03"/>
    <w:rsid w:val="00A82337"/>
    <w:rsid w:val="00AB5540"/>
    <w:rsid w:val="00AF1E5C"/>
    <w:rsid w:val="00B12A17"/>
    <w:rsid w:val="00B2693D"/>
    <w:rsid w:val="00B30EA1"/>
    <w:rsid w:val="00B6316F"/>
    <w:rsid w:val="00B85A58"/>
    <w:rsid w:val="00B90C9C"/>
    <w:rsid w:val="00BA5418"/>
    <w:rsid w:val="00BB5426"/>
    <w:rsid w:val="00BB6A6F"/>
    <w:rsid w:val="00BC22C7"/>
    <w:rsid w:val="00BC66CA"/>
    <w:rsid w:val="00BD0336"/>
    <w:rsid w:val="00BF1188"/>
    <w:rsid w:val="00BF7840"/>
    <w:rsid w:val="00C30BCE"/>
    <w:rsid w:val="00C36293"/>
    <w:rsid w:val="00C903FC"/>
    <w:rsid w:val="00C91B70"/>
    <w:rsid w:val="00C95F3A"/>
    <w:rsid w:val="00CA3F2D"/>
    <w:rsid w:val="00CA535F"/>
    <w:rsid w:val="00CB6A36"/>
    <w:rsid w:val="00CC23D8"/>
    <w:rsid w:val="00CD6FA5"/>
    <w:rsid w:val="00CE557C"/>
    <w:rsid w:val="00CE63EB"/>
    <w:rsid w:val="00D02100"/>
    <w:rsid w:val="00D2629F"/>
    <w:rsid w:val="00D33D7A"/>
    <w:rsid w:val="00D55D8E"/>
    <w:rsid w:val="00DA183B"/>
    <w:rsid w:val="00DD33C1"/>
    <w:rsid w:val="00DD7194"/>
    <w:rsid w:val="00E0338D"/>
    <w:rsid w:val="00E076C9"/>
    <w:rsid w:val="00E97253"/>
    <w:rsid w:val="00EA3389"/>
    <w:rsid w:val="00EA51B7"/>
    <w:rsid w:val="00EA5D64"/>
    <w:rsid w:val="00EB41FF"/>
    <w:rsid w:val="00EE6EA2"/>
    <w:rsid w:val="00EF362C"/>
    <w:rsid w:val="00F039AB"/>
    <w:rsid w:val="00F04748"/>
    <w:rsid w:val="00F13F59"/>
    <w:rsid w:val="00F725A9"/>
    <w:rsid w:val="00F8374C"/>
    <w:rsid w:val="00F942AA"/>
    <w:rsid w:val="00FA58EE"/>
    <w:rsid w:val="00FA5AEB"/>
    <w:rsid w:val="00FA6875"/>
    <w:rsid w:val="00FB149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62625C6C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Retraitcorpsdetexte2">
    <w:name w:val="Body Text Indent 2"/>
    <w:basedOn w:val="Normal"/>
    <w:pPr>
      <w:ind w:left="5664" w:hanging="986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sid w:val="00157FCB"/>
    <w:rPr>
      <w:color w:val="0000FF"/>
      <w:u w:val="single"/>
    </w:rPr>
  </w:style>
  <w:style w:type="character" w:styleId="Lienhypertextesuivivisit">
    <w:name w:val="FollowedHyperlink"/>
    <w:rsid w:val="00D33D7A"/>
    <w:rPr>
      <w:color w:val="800080"/>
      <w:u w:val="single"/>
    </w:rPr>
  </w:style>
  <w:style w:type="paragraph" w:styleId="Textedebulles">
    <w:name w:val="Balloon Text"/>
    <w:basedOn w:val="Normal"/>
    <w:semiHidden/>
    <w:rsid w:val="00670FB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CA535F"/>
  </w:style>
  <w:style w:type="paragraph" w:customStyle="1" w:styleId="texte2">
    <w:name w:val="texte 2"/>
    <w:basedOn w:val="Normal"/>
    <w:link w:val="texte2Car"/>
    <w:qFormat/>
    <w:rsid w:val="002A5633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A563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A5633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A5633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2A5633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A563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A5633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A5633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2014-04-17T08:17:00Z</cp:lastPrinted>
  <dcterms:created xsi:type="dcterms:W3CDTF">2023-07-04T08:29:00Z</dcterms:created>
  <dcterms:modified xsi:type="dcterms:W3CDTF">2023-07-04T08:29:00Z</dcterms:modified>
</cp:coreProperties>
</file>